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E0" w:rsidRDefault="00B84DE0" w:rsidP="00C30804">
      <w:pPr>
        <w:jc w:val="both"/>
        <w:rPr>
          <w:rFonts w:eastAsia="Times New Roman" w:cs="Arial"/>
          <w:b/>
          <w:bCs/>
          <w:szCs w:val="24"/>
        </w:rPr>
      </w:pPr>
    </w:p>
    <w:p w:rsidR="00B84DE0" w:rsidRDefault="00B84DE0" w:rsidP="00C30804">
      <w:pPr>
        <w:jc w:val="both"/>
        <w:rPr>
          <w:rFonts w:eastAsia="Times New Roman" w:cs="Arial"/>
          <w:b/>
          <w:bCs/>
          <w:szCs w:val="24"/>
        </w:rPr>
      </w:pPr>
    </w:p>
    <w:p w:rsidR="00C30804" w:rsidRPr="00C30804" w:rsidRDefault="00C30804" w:rsidP="00C30804">
      <w:pPr>
        <w:jc w:val="both"/>
        <w:rPr>
          <w:rFonts w:eastAsia="Times New Roman" w:cs="Arial"/>
          <w:szCs w:val="24"/>
        </w:rPr>
      </w:pPr>
      <w:r>
        <w:rPr>
          <w:rFonts w:eastAsia="Times New Roman" w:cs="Arial"/>
          <w:b/>
          <w:bCs/>
          <w:szCs w:val="24"/>
        </w:rPr>
        <w:t>Fire History Studies in Union County</w:t>
      </w:r>
    </w:p>
    <w:p w:rsidR="00C30804" w:rsidRPr="00C30804" w:rsidRDefault="00C30804" w:rsidP="00C30804">
      <w:pPr>
        <w:autoSpaceDE w:val="0"/>
        <w:autoSpaceDN w:val="0"/>
        <w:adjustRightInd w:val="0"/>
        <w:rPr>
          <w:rFonts w:eastAsia="Times New Roman" w:cs="Arial"/>
          <w:szCs w:val="24"/>
        </w:rPr>
      </w:pPr>
    </w:p>
    <w:p w:rsidR="00C30804" w:rsidRPr="00C30804" w:rsidRDefault="00C30804" w:rsidP="00C30804">
      <w:pPr>
        <w:autoSpaceDE w:val="0"/>
        <w:autoSpaceDN w:val="0"/>
        <w:adjustRightInd w:val="0"/>
        <w:rPr>
          <w:rFonts w:eastAsia="Times New Roman" w:cs="Arial"/>
          <w:szCs w:val="24"/>
        </w:rPr>
      </w:pPr>
      <w:r w:rsidRPr="00C30804">
        <w:rPr>
          <w:rFonts w:eastAsia="Times New Roman" w:cs="Arial"/>
          <w:szCs w:val="24"/>
        </w:rPr>
        <w:t>Fire’s interaction with the environment has played a significant role throughout history.  Historical fire records indicate that prior to effective fire suppression, large fires frequented the Blue M</w:t>
      </w:r>
      <w:r w:rsidR="00B84DE0">
        <w:rPr>
          <w:rFonts w:eastAsia="Times New Roman" w:cs="Arial"/>
          <w:szCs w:val="24"/>
        </w:rPr>
        <w:t xml:space="preserve">ountains of eastern Oregon. </w:t>
      </w:r>
      <w:r w:rsidRPr="00C30804">
        <w:rPr>
          <w:rFonts w:eastAsia="Times New Roman" w:cs="Arial"/>
          <w:szCs w:val="24"/>
        </w:rPr>
        <w:t xml:space="preserve">Fire studies conducted in the Blue Mountains (Blues) of Eastern Oregon have demonstrated the frequent fire return intervals for the geographic area.  The Blue Mountains extend over a large portion of eastern Oregon with </w:t>
      </w:r>
      <w:r w:rsidRPr="00C30804">
        <w:rPr>
          <w:rFonts w:eastAsia="Times New Roman" w:cs="Arial"/>
          <w:szCs w:val="24"/>
          <w:lang w:val="en"/>
        </w:rPr>
        <w:t>4,060 square miles</w:t>
      </w:r>
      <w:r w:rsidRPr="00C30804">
        <w:rPr>
          <w:rFonts w:eastAsia="Times New Roman" w:cs="Arial"/>
          <w:szCs w:val="24"/>
        </w:rPr>
        <w:t xml:space="preserve"> of land mass.  The Blue Mountains include the Strawberry Mountains, Elkhorn Mountains, Eagle Cap Mountains and many consider the Wallowa </w:t>
      </w:r>
      <w:r w:rsidR="00A5027A" w:rsidRPr="00C30804">
        <w:rPr>
          <w:rFonts w:eastAsia="Times New Roman" w:cs="Arial"/>
          <w:szCs w:val="24"/>
        </w:rPr>
        <w:t>Mountains</w:t>
      </w:r>
      <w:r w:rsidRPr="00C30804">
        <w:rPr>
          <w:rFonts w:eastAsia="Times New Roman" w:cs="Arial"/>
          <w:szCs w:val="24"/>
        </w:rPr>
        <w:t xml:space="preserve"> part of</w:t>
      </w:r>
      <w:r w:rsidR="00DD457F">
        <w:rPr>
          <w:rFonts w:eastAsia="Times New Roman" w:cs="Arial"/>
          <w:szCs w:val="24"/>
        </w:rPr>
        <w:t xml:space="preserve"> the Blues </w:t>
      </w:r>
      <w:r w:rsidR="00B84DE0">
        <w:rPr>
          <w:rFonts w:eastAsia="Times New Roman" w:cs="Arial"/>
          <w:szCs w:val="24"/>
        </w:rPr>
        <w:t>(Wikipedia, 2015).</w:t>
      </w:r>
      <w:r w:rsidRPr="00C30804">
        <w:rPr>
          <w:rFonts w:eastAsia="Times New Roman" w:cs="Arial"/>
          <w:szCs w:val="24"/>
        </w:rPr>
        <w:t xml:space="preserve"> Although the Blues have an extensive geographic range, the primary focus for this plan will be study results near Union County.  </w:t>
      </w:r>
      <w:r w:rsidRPr="00C30804">
        <w:rPr>
          <w:rFonts w:eastAsia="Times New Roman" w:cs="Arial"/>
          <w:color w:val="FF0000"/>
          <w:szCs w:val="24"/>
        </w:rPr>
        <w:t xml:space="preserve"> </w:t>
      </w:r>
    </w:p>
    <w:p w:rsidR="00C30804" w:rsidRPr="00C30804" w:rsidRDefault="00C30804" w:rsidP="00C30804">
      <w:pPr>
        <w:autoSpaceDE w:val="0"/>
        <w:autoSpaceDN w:val="0"/>
        <w:adjustRightInd w:val="0"/>
        <w:rPr>
          <w:rFonts w:eastAsia="Times New Roman" w:cs="Arial"/>
          <w:color w:val="FF0000"/>
          <w:szCs w:val="24"/>
        </w:rPr>
      </w:pPr>
    </w:p>
    <w:p w:rsidR="00C30804" w:rsidRPr="00C30804" w:rsidRDefault="00C30804" w:rsidP="00C30804">
      <w:pPr>
        <w:autoSpaceDE w:val="0"/>
        <w:autoSpaceDN w:val="0"/>
        <w:adjustRightInd w:val="0"/>
        <w:rPr>
          <w:rFonts w:eastAsia="Times New Roman" w:cs="Arial"/>
          <w:szCs w:val="24"/>
        </w:rPr>
      </w:pPr>
      <w:r w:rsidRPr="00C30804">
        <w:rPr>
          <w:rFonts w:eastAsia="Times New Roman" w:cs="Arial"/>
          <w:noProof/>
          <w:szCs w:val="24"/>
        </w:rPr>
        <mc:AlternateContent>
          <mc:Choice Requires="wpg">
            <w:drawing>
              <wp:anchor distT="0" distB="0" distL="114300" distR="114300" simplePos="0" relativeHeight="251659264" behindDoc="0" locked="0" layoutInCell="1" allowOverlap="1" wp14:anchorId="38C88529" wp14:editId="7FA9392D">
                <wp:simplePos x="0" y="0"/>
                <wp:positionH relativeFrom="column">
                  <wp:posOffset>38100</wp:posOffset>
                </wp:positionH>
                <wp:positionV relativeFrom="paragraph">
                  <wp:posOffset>19050</wp:posOffset>
                </wp:positionV>
                <wp:extent cx="3343275" cy="4709160"/>
                <wp:effectExtent l="0" t="0" r="9525" b="0"/>
                <wp:wrapSquare wrapText="bothSides"/>
                <wp:docPr id="9" name="Group 9"/>
                <wp:cNvGraphicFramePr/>
                <a:graphic xmlns:a="http://schemas.openxmlformats.org/drawingml/2006/main">
                  <a:graphicData uri="http://schemas.microsoft.com/office/word/2010/wordprocessingGroup">
                    <wpg:wgp>
                      <wpg:cNvGrpSpPr/>
                      <wpg:grpSpPr>
                        <a:xfrm>
                          <a:off x="0" y="0"/>
                          <a:ext cx="3343275" cy="4709160"/>
                          <a:chOff x="0" y="0"/>
                          <a:chExt cx="3343275" cy="4709160"/>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3275" cy="4324350"/>
                          </a:xfrm>
                          <a:prstGeom prst="rect">
                            <a:avLst/>
                          </a:prstGeom>
                        </pic:spPr>
                      </pic:pic>
                      <wps:wsp>
                        <wps:cNvPr id="15" name="Text Box 15"/>
                        <wps:cNvSpPr txBox="1"/>
                        <wps:spPr>
                          <a:xfrm>
                            <a:off x="66675" y="4314825"/>
                            <a:ext cx="3276600" cy="394335"/>
                          </a:xfrm>
                          <a:prstGeom prst="rect">
                            <a:avLst/>
                          </a:prstGeom>
                          <a:solidFill>
                            <a:prstClr val="white"/>
                          </a:solidFill>
                          <a:ln>
                            <a:noFill/>
                          </a:ln>
                          <a:effectLst/>
                        </wps:spPr>
                        <wps:txbx>
                          <w:txbxContent>
                            <w:p w:rsidR="00C30804" w:rsidRDefault="00C30804" w:rsidP="00C30804">
                              <w:pPr>
                                <w:pStyle w:val="Caption"/>
                                <w:spacing w:after="0"/>
                                <w:rPr>
                                  <w:rFonts w:cs="Arial"/>
                                  <w:b w:val="0"/>
                                  <w:color w:val="auto"/>
                                </w:rPr>
                              </w:pPr>
                              <w:r w:rsidRPr="001D2B6B">
                                <w:rPr>
                                  <w:rFonts w:cs="Arial"/>
                                  <w:b w:val="0"/>
                                  <w:color w:val="auto"/>
                                </w:rPr>
                                <w:t xml:space="preserve">Figure </w:t>
                              </w:r>
                              <w:r w:rsidR="001C16AC">
                                <w:rPr>
                                  <w:rFonts w:cs="Arial"/>
                                  <w:b w:val="0"/>
                                  <w:color w:val="auto"/>
                                </w:rPr>
                                <w:t>Appendix B - 1</w:t>
                              </w:r>
                              <w:r w:rsidRPr="001D2B6B">
                                <w:rPr>
                                  <w:rFonts w:cs="Arial"/>
                                  <w:b w:val="0"/>
                                  <w:color w:val="auto"/>
                                </w:rPr>
                                <w:t xml:space="preserve">.  Fire history </w:t>
                              </w:r>
                              <w:r>
                                <w:rPr>
                                  <w:rFonts w:cs="Arial"/>
                                  <w:b w:val="0"/>
                                  <w:color w:val="auto"/>
                                </w:rPr>
                                <w:t xml:space="preserve">study </w:t>
                              </w:r>
                              <w:r w:rsidRPr="001D2B6B">
                                <w:rPr>
                                  <w:rFonts w:cs="Arial"/>
                                  <w:b w:val="0"/>
                                  <w:color w:val="auto"/>
                                </w:rPr>
                                <w:t xml:space="preserve">plot </w:t>
                              </w:r>
                              <w:r>
                                <w:rPr>
                                  <w:rFonts w:cs="Arial"/>
                                  <w:b w:val="0"/>
                                  <w:color w:val="auto"/>
                                </w:rPr>
                                <w:t>locations</w:t>
                              </w:r>
                              <w:r w:rsidRPr="001D2B6B">
                                <w:rPr>
                                  <w:rFonts w:cs="Arial"/>
                                  <w:b w:val="0"/>
                                  <w:color w:val="auto"/>
                                </w:rPr>
                                <w:t xml:space="preserve"> for </w:t>
                              </w:r>
                            </w:p>
                            <w:p w:rsidR="00C30804" w:rsidRPr="001D2B6B" w:rsidRDefault="00C30804" w:rsidP="00C30804">
                              <w:pPr>
                                <w:pStyle w:val="Caption"/>
                                <w:spacing w:after="0"/>
                                <w:rPr>
                                  <w:rFonts w:cs="Arial"/>
                                  <w:b w:val="0"/>
                                  <w:noProof/>
                                  <w:color w:val="auto"/>
                                  <w:sz w:val="24"/>
                                  <w:szCs w:val="24"/>
                                </w:rPr>
                              </w:pPr>
                              <w:r w:rsidRPr="001D2B6B">
                                <w:rPr>
                                  <w:rFonts w:cs="Arial"/>
                                  <w:b w:val="0"/>
                                  <w:color w:val="auto"/>
                                </w:rPr>
                                <w:t>Kathleen Maruoka and Emily Heyerdahl</w:t>
                              </w:r>
                              <w:r>
                                <w:rPr>
                                  <w:rFonts w:cs="Arial"/>
                                  <w:b w:val="0"/>
                                  <w:color w:val="auto"/>
                                </w:rPr>
                                <w:t xml:space="preserve">.  Maruoka plots are numerical and Heyerdahl’s plots were alphabetical.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9" o:spid="_x0000_s1026" style="position:absolute;margin-left:3pt;margin-top:1.5pt;width:263.25pt;height:370.8pt;z-index:251659264" coordsize="33432,470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3432;height:43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W3wK7AAAA2gAAAA8AAABkcnMvZG93bnJldi54bWxEj8sKwjAQRfeC/xBGcGdTRUWqUURQxJWv&#10;DxiasS1tJqWJtf69EQSXl/s43NWmM5VoqXGFZQXjKAZBnFpdcKbgftuPFiCcR9ZYWSYFb3KwWfd7&#10;K0y0ffGF2qvPRBhhl6CC3Ps6kdKlORl0ka2Jg/ewjUEfZJNJ3eArjJtKTuJ4Lg0WHAg51rTLKS2v&#10;TxMgZVHKmp5ozCnDQ9fa2eI8VWo46LZLEJ46/w//2ketYArfK+EGyPU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mW3wK7AAAA2gAAAA8AAAAAAAAAAAAAAAAAnwIAAGRycy9k&#10;b3ducmV2LnhtbFBLBQYAAAAABAAEAPcAAACHAwAAAAA=&#10;">
                  <v:imagedata r:id="rId9" o:title=""/>
                  <v:path arrowok="t"/>
                </v:shape>
                <v:shapetype id="_x0000_t202" coordsize="21600,21600" o:spt="202" path="m,l,21600r21600,l21600,xe">
                  <v:stroke joinstyle="miter"/>
                  <v:path gradientshapeok="t" o:connecttype="rect"/>
                </v:shapetype>
                <v:shape id="Text Box 15" o:spid="_x0000_s1028" type="#_x0000_t202" style="position:absolute;left:666;top:43148;width:32766;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4XsMA&#10;AADbAAAADwAAAGRycy9kb3ducmV2LnhtbERPTWsCMRC9C/6HMIIXqVlbK7I1ikiFthfp1ou3YTNu&#10;tm4mS5LV7b9vCgVv83ifs9r0thFX8qF2rGA2zUAQl07XXCk4fu0fliBCRNbYOCYFPxRgsx4OVphr&#10;d+NPuhaxEimEQ44KTIxtLmUoDVkMU9cSJ+7svMWYoK+k9nhL4baRj1m2kBZrTg0GW9oZKi9FZxUc&#10;5qeDmXTn14/t/Mm/H7vd4rsqlBqP+u0LiEh9vIv/3W86zX+Gv1/S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Y4XsMAAADbAAAADwAAAAAAAAAAAAAAAACYAgAAZHJzL2Rv&#10;d25yZXYueG1sUEsFBgAAAAAEAAQA9QAAAIgDAAAAAA==&#10;" stroked="f">
                  <v:textbox style="mso-fit-shape-to-text:t" inset="0,0,0,0">
                    <w:txbxContent>
                      <w:p w:rsidR="00C30804" w:rsidRDefault="00C30804" w:rsidP="00C30804">
                        <w:pPr>
                          <w:pStyle w:val="Caption"/>
                          <w:spacing w:after="0"/>
                          <w:rPr>
                            <w:rFonts w:cs="Arial"/>
                            <w:b w:val="0"/>
                            <w:color w:val="auto"/>
                          </w:rPr>
                        </w:pPr>
                        <w:r w:rsidRPr="001D2B6B">
                          <w:rPr>
                            <w:rFonts w:cs="Arial"/>
                            <w:b w:val="0"/>
                            <w:color w:val="auto"/>
                          </w:rPr>
                          <w:t xml:space="preserve">Figure </w:t>
                        </w:r>
                        <w:r w:rsidR="001C16AC">
                          <w:rPr>
                            <w:rFonts w:cs="Arial"/>
                            <w:b w:val="0"/>
                            <w:color w:val="auto"/>
                          </w:rPr>
                          <w:t>Appendix B - 1</w:t>
                        </w:r>
                        <w:r w:rsidRPr="001D2B6B">
                          <w:rPr>
                            <w:rFonts w:cs="Arial"/>
                            <w:b w:val="0"/>
                            <w:color w:val="auto"/>
                          </w:rPr>
                          <w:t xml:space="preserve">.  Fire history </w:t>
                        </w:r>
                        <w:r>
                          <w:rPr>
                            <w:rFonts w:cs="Arial"/>
                            <w:b w:val="0"/>
                            <w:color w:val="auto"/>
                          </w:rPr>
                          <w:t xml:space="preserve">study </w:t>
                        </w:r>
                        <w:r w:rsidRPr="001D2B6B">
                          <w:rPr>
                            <w:rFonts w:cs="Arial"/>
                            <w:b w:val="0"/>
                            <w:color w:val="auto"/>
                          </w:rPr>
                          <w:t xml:space="preserve">plot </w:t>
                        </w:r>
                        <w:r>
                          <w:rPr>
                            <w:rFonts w:cs="Arial"/>
                            <w:b w:val="0"/>
                            <w:color w:val="auto"/>
                          </w:rPr>
                          <w:t>locations</w:t>
                        </w:r>
                        <w:r w:rsidRPr="001D2B6B">
                          <w:rPr>
                            <w:rFonts w:cs="Arial"/>
                            <w:b w:val="0"/>
                            <w:color w:val="auto"/>
                          </w:rPr>
                          <w:t xml:space="preserve"> for </w:t>
                        </w:r>
                      </w:p>
                      <w:p w:rsidR="00C30804" w:rsidRPr="001D2B6B" w:rsidRDefault="00C30804" w:rsidP="00C30804">
                        <w:pPr>
                          <w:pStyle w:val="Caption"/>
                          <w:spacing w:after="0"/>
                          <w:rPr>
                            <w:rFonts w:cs="Arial"/>
                            <w:b w:val="0"/>
                            <w:noProof/>
                            <w:color w:val="auto"/>
                            <w:sz w:val="24"/>
                            <w:szCs w:val="24"/>
                          </w:rPr>
                        </w:pPr>
                        <w:r w:rsidRPr="001D2B6B">
                          <w:rPr>
                            <w:rFonts w:cs="Arial"/>
                            <w:b w:val="0"/>
                            <w:color w:val="auto"/>
                          </w:rPr>
                          <w:t>Kathleen Maruoka and Emily Heyerdahl</w:t>
                        </w:r>
                        <w:r>
                          <w:rPr>
                            <w:rFonts w:cs="Arial"/>
                            <w:b w:val="0"/>
                            <w:color w:val="auto"/>
                          </w:rPr>
                          <w:t xml:space="preserve">.  Maruoka plots are numerical and Heyerdahl’s plots were alphabetical.  </w:t>
                        </w:r>
                      </w:p>
                    </w:txbxContent>
                  </v:textbox>
                </v:shape>
                <w10:wrap type="square"/>
              </v:group>
            </w:pict>
          </mc:Fallback>
        </mc:AlternateContent>
      </w:r>
      <w:r w:rsidRPr="00C30804">
        <w:rPr>
          <w:rFonts w:eastAsia="Times New Roman" w:cs="Arial"/>
          <w:szCs w:val="24"/>
        </w:rPr>
        <w:t>A study was completed in 1994 by Kathleen Ryoko Maruoka called, "</w:t>
      </w:r>
      <w:r w:rsidRPr="00C30804">
        <w:rPr>
          <w:rFonts w:eastAsia="Times New Roman" w:cs="Arial"/>
          <w:i/>
          <w:szCs w:val="24"/>
        </w:rPr>
        <w:t>Fire History of Pseudotsuga menziesii and Abies grandis Stands in the Blue Mountains of Oregon and Washington</w:t>
      </w:r>
      <w:r w:rsidRPr="00C30804">
        <w:rPr>
          <w:rFonts w:eastAsia="Times New Roman" w:cs="Arial"/>
          <w:szCs w:val="24"/>
        </w:rPr>
        <w:t>."  At the time of her study little fire history studies had been conducted within the Blue Mountains (Maruoka 1994).  Maruoka's study focused on mixed conifer where ponderosa pine is co-dominant with Douglas-fir and grand fir (Maruoka 1994).  During the s</w:t>
      </w:r>
      <w:r w:rsidR="00EA02EB">
        <w:rPr>
          <w:rFonts w:eastAsia="Times New Roman" w:cs="Arial"/>
          <w:szCs w:val="24"/>
        </w:rPr>
        <w:t>tudy she established 15</w:t>
      </w:r>
      <w:r w:rsidRPr="00C30804">
        <w:rPr>
          <w:rFonts w:eastAsia="Times New Roman" w:cs="Arial"/>
          <w:szCs w:val="24"/>
        </w:rPr>
        <w:t xml:space="preserve"> plots in the Blue Mountains.  Out of 15 study plot site areas, 5 of sites were in relative close proximity to Union County with the closest at less than 2 miles from the county line just 7 miles west of Mount Emily.  Elevation of the sites ranged between 3500 to 6000 feet.  Maruoka analyzed the mean return interval between fire events.  The 5</w:t>
      </w:r>
    </w:p>
    <w:p w:rsidR="00C30804" w:rsidRPr="00C30804" w:rsidRDefault="00C30804" w:rsidP="00C30804">
      <w:pPr>
        <w:autoSpaceDE w:val="0"/>
        <w:autoSpaceDN w:val="0"/>
        <w:adjustRightInd w:val="0"/>
        <w:rPr>
          <w:rFonts w:eastAsia="Times New Roman" w:cs="Arial"/>
          <w:szCs w:val="24"/>
        </w:rPr>
      </w:pPr>
      <w:r w:rsidRPr="00C30804">
        <w:rPr>
          <w:rFonts w:eastAsia="Times New Roman" w:cs="Arial"/>
          <w:szCs w:val="24"/>
        </w:rPr>
        <w:t xml:space="preserve">plots listed in Figure </w:t>
      </w:r>
      <w:r w:rsidR="001C16AC">
        <w:rPr>
          <w:rFonts w:eastAsia="Times New Roman" w:cs="Arial"/>
          <w:szCs w:val="24"/>
        </w:rPr>
        <w:t>Appendix B - 2</w:t>
      </w:r>
      <w:r w:rsidRPr="00C30804">
        <w:rPr>
          <w:rFonts w:eastAsia="Times New Roman" w:cs="Arial"/>
          <w:szCs w:val="24"/>
        </w:rPr>
        <w:t xml:space="preserve"> displays finding results for this area.</w:t>
      </w:r>
    </w:p>
    <w:p w:rsidR="00C30804" w:rsidRPr="00C30804" w:rsidRDefault="00C30804" w:rsidP="00C30804">
      <w:pPr>
        <w:autoSpaceDE w:val="0"/>
        <w:autoSpaceDN w:val="0"/>
        <w:adjustRightInd w:val="0"/>
        <w:rPr>
          <w:rFonts w:eastAsia="Times New Roman" w:cs="Arial"/>
          <w:szCs w:val="24"/>
        </w:rPr>
      </w:pPr>
    </w:p>
    <w:p w:rsidR="00C30804" w:rsidRPr="00C30804" w:rsidRDefault="00C30804" w:rsidP="00C30804">
      <w:pPr>
        <w:autoSpaceDE w:val="0"/>
        <w:autoSpaceDN w:val="0"/>
        <w:adjustRightInd w:val="0"/>
        <w:rPr>
          <w:rFonts w:eastAsia="Times New Roman" w:cs="Arial"/>
          <w:szCs w:val="24"/>
        </w:rPr>
      </w:pPr>
    </w:p>
    <w:p w:rsidR="00C30804" w:rsidRDefault="00C30804" w:rsidP="00C30804">
      <w:pPr>
        <w:jc w:val="both"/>
        <w:rPr>
          <w:rFonts w:ascii="Century Schoolbook" w:eastAsia="Times New Roman" w:hAnsi="Century Schoolbook" w:cs="Times New Roman"/>
          <w:sz w:val="22"/>
          <w:szCs w:val="24"/>
        </w:rPr>
      </w:pPr>
    </w:p>
    <w:p w:rsidR="00233426" w:rsidRDefault="00233426" w:rsidP="00C30804">
      <w:pPr>
        <w:jc w:val="both"/>
        <w:rPr>
          <w:rFonts w:ascii="Century Schoolbook" w:eastAsia="Times New Roman" w:hAnsi="Century Schoolbook" w:cs="Times New Roman"/>
          <w:sz w:val="22"/>
          <w:szCs w:val="24"/>
        </w:rPr>
      </w:pPr>
    </w:p>
    <w:p w:rsidR="00233426" w:rsidRDefault="00233426" w:rsidP="00C30804">
      <w:pPr>
        <w:jc w:val="both"/>
        <w:rPr>
          <w:rFonts w:ascii="Century Schoolbook" w:eastAsia="Times New Roman" w:hAnsi="Century Schoolbook" w:cs="Times New Roman"/>
          <w:sz w:val="22"/>
          <w:szCs w:val="24"/>
        </w:rPr>
      </w:pPr>
    </w:p>
    <w:p w:rsidR="00233426" w:rsidRDefault="00233426" w:rsidP="00C30804">
      <w:pPr>
        <w:jc w:val="both"/>
        <w:rPr>
          <w:rFonts w:ascii="Century Schoolbook" w:eastAsia="Times New Roman" w:hAnsi="Century Schoolbook" w:cs="Times New Roman"/>
          <w:sz w:val="22"/>
          <w:szCs w:val="24"/>
        </w:rPr>
      </w:pPr>
    </w:p>
    <w:p w:rsidR="00233426" w:rsidRDefault="00233426" w:rsidP="00C30804">
      <w:pPr>
        <w:jc w:val="both"/>
        <w:rPr>
          <w:rFonts w:ascii="Century Schoolbook" w:eastAsia="Times New Roman" w:hAnsi="Century Schoolbook" w:cs="Times New Roman"/>
          <w:sz w:val="22"/>
          <w:szCs w:val="24"/>
        </w:rPr>
      </w:pPr>
    </w:p>
    <w:p w:rsidR="00233426" w:rsidRPr="00C30804" w:rsidRDefault="00233426" w:rsidP="00C30804">
      <w:pPr>
        <w:jc w:val="both"/>
        <w:rPr>
          <w:rFonts w:ascii="Century Schoolbook" w:eastAsia="Times New Roman" w:hAnsi="Century Schoolbook" w:cs="Times New Roman"/>
          <w:sz w:val="22"/>
          <w:szCs w:val="24"/>
        </w:rPr>
      </w:pPr>
    </w:p>
    <w:p w:rsidR="00C30804" w:rsidRPr="00C30804" w:rsidRDefault="00C30804" w:rsidP="00C30804">
      <w:pPr>
        <w:autoSpaceDE w:val="0"/>
        <w:autoSpaceDN w:val="0"/>
        <w:adjustRightInd w:val="0"/>
        <w:rPr>
          <w:rFonts w:eastAsia="Times New Roman" w:cs="Arial"/>
          <w:szCs w:val="24"/>
        </w:rPr>
      </w:pPr>
    </w:p>
    <w:tbl>
      <w:tblPr>
        <w:tblW w:w="943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890"/>
        <w:gridCol w:w="1350"/>
        <w:gridCol w:w="900"/>
        <w:gridCol w:w="1080"/>
        <w:gridCol w:w="1350"/>
        <w:gridCol w:w="1170"/>
      </w:tblGrid>
      <w:tr w:rsidR="00C30804" w:rsidRPr="00C30804" w:rsidTr="001D20DF">
        <w:trPr>
          <w:trHeight w:val="284"/>
        </w:trPr>
        <w:tc>
          <w:tcPr>
            <w:tcW w:w="1699" w:type="dxa"/>
            <w:shd w:val="clear" w:color="auto" w:fill="BFBFBF" w:themeFill="background1" w:themeFillShade="BF"/>
          </w:tcPr>
          <w:p w:rsidR="00C30804" w:rsidRPr="00C30804" w:rsidRDefault="00C30804" w:rsidP="00C30804">
            <w:pPr>
              <w:autoSpaceDE w:val="0"/>
              <w:autoSpaceDN w:val="0"/>
              <w:adjustRightInd w:val="0"/>
              <w:ind w:left="-11"/>
              <w:jc w:val="center"/>
              <w:rPr>
                <w:rFonts w:eastAsia="Times New Roman" w:cs="Arial"/>
                <w:sz w:val="20"/>
                <w:szCs w:val="20"/>
              </w:rPr>
            </w:pPr>
            <w:r w:rsidRPr="00C30804">
              <w:rPr>
                <w:rFonts w:eastAsia="Times New Roman" w:cs="Arial"/>
                <w:sz w:val="20"/>
                <w:szCs w:val="20"/>
              </w:rPr>
              <w:t>Plot #</w:t>
            </w:r>
          </w:p>
        </w:tc>
        <w:tc>
          <w:tcPr>
            <w:tcW w:w="1890" w:type="dxa"/>
            <w:shd w:val="clear" w:color="auto" w:fill="BFBFBF" w:themeFill="background1" w:themeFillShade="BF"/>
          </w:tcPr>
          <w:p w:rsidR="00C30804" w:rsidRPr="00C30804" w:rsidRDefault="00C30804" w:rsidP="00C30804">
            <w:pPr>
              <w:autoSpaceDE w:val="0"/>
              <w:autoSpaceDN w:val="0"/>
              <w:adjustRightInd w:val="0"/>
              <w:jc w:val="center"/>
              <w:rPr>
                <w:rFonts w:eastAsia="Times New Roman" w:cs="Arial"/>
                <w:sz w:val="20"/>
                <w:szCs w:val="20"/>
              </w:rPr>
            </w:pPr>
            <w:r w:rsidRPr="00C30804">
              <w:rPr>
                <w:rFonts w:eastAsia="Times New Roman" w:cs="Arial"/>
                <w:sz w:val="20"/>
                <w:szCs w:val="20"/>
              </w:rPr>
              <w:t>Plot Name</w:t>
            </w:r>
          </w:p>
        </w:tc>
        <w:tc>
          <w:tcPr>
            <w:tcW w:w="1350" w:type="dxa"/>
            <w:shd w:val="clear" w:color="auto" w:fill="BFBFBF" w:themeFill="background1" w:themeFillShade="BF"/>
          </w:tcPr>
          <w:p w:rsidR="00C30804" w:rsidRPr="00C30804" w:rsidRDefault="00C30804" w:rsidP="00C30804">
            <w:pPr>
              <w:autoSpaceDE w:val="0"/>
              <w:autoSpaceDN w:val="0"/>
              <w:adjustRightInd w:val="0"/>
              <w:jc w:val="center"/>
              <w:rPr>
                <w:rFonts w:eastAsia="Times New Roman" w:cs="Arial"/>
                <w:sz w:val="20"/>
                <w:szCs w:val="20"/>
              </w:rPr>
            </w:pPr>
            <w:r w:rsidRPr="00C30804">
              <w:rPr>
                <w:rFonts w:eastAsia="Times New Roman" w:cs="Arial"/>
                <w:sz w:val="20"/>
                <w:szCs w:val="20"/>
              </w:rPr>
              <w:t>Total # Fire - Years Detected</w:t>
            </w:r>
          </w:p>
        </w:tc>
        <w:tc>
          <w:tcPr>
            <w:tcW w:w="900" w:type="dxa"/>
            <w:shd w:val="clear" w:color="auto" w:fill="BFBFBF" w:themeFill="background1" w:themeFillShade="BF"/>
          </w:tcPr>
          <w:p w:rsidR="00C30804" w:rsidRPr="00C30804" w:rsidRDefault="00C30804" w:rsidP="00C30804">
            <w:pPr>
              <w:autoSpaceDE w:val="0"/>
              <w:autoSpaceDN w:val="0"/>
              <w:adjustRightInd w:val="0"/>
              <w:jc w:val="center"/>
              <w:rPr>
                <w:rFonts w:eastAsia="Times New Roman" w:cs="Arial"/>
                <w:sz w:val="20"/>
                <w:szCs w:val="20"/>
              </w:rPr>
            </w:pPr>
            <w:r w:rsidRPr="00C30804">
              <w:rPr>
                <w:rFonts w:eastAsia="Times New Roman" w:cs="Arial"/>
                <w:sz w:val="20"/>
                <w:szCs w:val="20"/>
              </w:rPr>
              <w:t>MFRI</w:t>
            </w:r>
          </w:p>
          <w:p w:rsidR="00C30804" w:rsidRPr="00C30804" w:rsidRDefault="00C30804" w:rsidP="00C30804">
            <w:pPr>
              <w:autoSpaceDE w:val="0"/>
              <w:autoSpaceDN w:val="0"/>
              <w:adjustRightInd w:val="0"/>
              <w:jc w:val="center"/>
              <w:rPr>
                <w:rFonts w:eastAsia="Times New Roman" w:cs="Arial"/>
                <w:sz w:val="20"/>
                <w:szCs w:val="20"/>
              </w:rPr>
            </w:pPr>
            <w:r w:rsidRPr="00C30804">
              <w:rPr>
                <w:rFonts w:eastAsia="Times New Roman" w:cs="Arial"/>
                <w:sz w:val="20"/>
                <w:szCs w:val="20"/>
              </w:rPr>
              <w:t>(years)</w:t>
            </w:r>
          </w:p>
        </w:tc>
        <w:tc>
          <w:tcPr>
            <w:tcW w:w="1080" w:type="dxa"/>
            <w:shd w:val="clear" w:color="auto" w:fill="BFBFBF" w:themeFill="background1" w:themeFillShade="BF"/>
          </w:tcPr>
          <w:p w:rsidR="00C30804" w:rsidRPr="00C30804" w:rsidRDefault="00C30804" w:rsidP="00C30804">
            <w:pPr>
              <w:autoSpaceDE w:val="0"/>
              <w:autoSpaceDN w:val="0"/>
              <w:adjustRightInd w:val="0"/>
              <w:jc w:val="center"/>
              <w:rPr>
                <w:rFonts w:eastAsia="Times New Roman" w:cs="Arial"/>
                <w:sz w:val="20"/>
                <w:szCs w:val="20"/>
              </w:rPr>
            </w:pPr>
            <w:r w:rsidRPr="00C30804">
              <w:rPr>
                <w:rFonts w:eastAsia="Times New Roman" w:cs="Arial"/>
                <w:sz w:val="20"/>
                <w:szCs w:val="20"/>
              </w:rPr>
              <w:t>Range of Interval (years)</w:t>
            </w:r>
          </w:p>
        </w:tc>
        <w:tc>
          <w:tcPr>
            <w:tcW w:w="1350" w:type="dxa"/>
            <w:shd w:val="clear" w:color="auto" w:fill="BFBFBF" w:themeFill="background1" w:themeFillShade="BF"/>
          </w:tcPr>
          <w:p w:rsidR="00C30804" w:rsidRPr="00C30804" w:rsidRDefault="00C30804" w:rsidP="00C30804">
            <w:pPr>
              <w:autoSpaceDE w:val="0"/>
              <w:autoSpaceDN w:val="0"/>
              <w:adjustRightInd w:val="0"/>
              <w:jc w:val="center"/>
              <w:rPr>
                <w:rFonts w:eastAsia="Times New Roman" w:cs="Arial"/>
                <w:sz w:val="20"/>
                <w:szCs w:val="20"/>
              </w:rPr>
            </w:pPr>
            <w:r w:rsidRPr="00C30804">
              <w:rPr>
                <w:rFonts w:eastAsia="Times New Roman" w:cs="Arial"/>
                <w:sz w:val="20"/>
                <w:szCs w:val="20"/>
              </w:rPr>
              <w:t>Most recent fire</w:t>
            </w:r>
          </w:p>
        </w:tc>
        <w:tc>
          <w:tcPr>
            <w:tcW w:w="1170" w:type="dxa"/>
            <w:shd w:val="clear" w:color="auto" w:fill="BFBFBF" w:themeFill="background1" w:themeFillShade="BF"/>
          </w:tcPr>
          <w:p w:rsidR="00C30804" w:rsidRPr="00C30804" w:rsidRDefault="00C30804" w:rsidP="00C30804">
            <w:pPr>
              <w:autoSpaceDE w:val="0"/>
              <w:autoSpaceDN w:val="0"/>
              <w:adjustRightInd w:val="0"/>
              <w:jc w:val="center"/>
              <w:rPr>
                <w:rFonts w:eastAsia="Times New Roman" w:cs="Arial"/>
                <w:sz w:val="20"/>
                <w:szCs w:val="20"/>
              </w:rPr>
            </w:pPr>
            <w:r w:rsidRPr="00C30804">
              <w:rPr>
                <w:rFonts w:eastAsia="Times New Roman" w:cs="Arial"/>
                <w:sz w:val="20"/>
                <w:szCs w:val="20"/>
              </w:rPr>
              <w:t>Elevation</w:t>
            </w:r>
          </w:p>
          <w:p w:rsidR="00C30804" w:rsidRPr="00C30804" w:rsidRDefault="00C30804" w:rsidP="00C30804">
            <w:pPr>
              <w:autoSpaceDE w:val="0"/>
              <w:autoSpaceDN w:val="0"/>
              <w:adjustRightInd w:val="0"/>
              <w:jc w:val="center"/>
              <w:rPr>
                <w:rFonts w:eastAsia="Times New Roman" w:cs="Arial"/>
                <w:sz w:val="20"/>
                <w:szCs w:val="20"/>
              </w:rPr>
            </w:pPr>
            <w:r w:rsidRPr="00C30804">
              <w:rPr>
                <w:rFonts w:eastAsia="Times New Roman" w:cs="Arial"/>
                <w:sz w:val="20"/>
                <w:szCs w:val="20"/>
              </w:rPr>
              <w:t>(feet)</w:t>
            </w:r>
          </w:p>
        </w:tc>
      </w:tr>
      <w:tr w:rsidR="00C30804" w:rsidRPr="00C30804" w:rsidTr="001D20DF">
        <w:trPr>
          <w:trHeight w:val="692"/>
        </w:trPr>
        <w:tc>
          <w:tcPr>
            <w:tcW w:w="1699" w:type="dxa"/>
            <w:vAlign w:val="center"/>
          </w:tcPr>
          <w:p w:rsidR="00C30804" w:rsidRPr="00C30804" w:rsidRDefault="00C30804" w:rsidP="00C30804">
            <w:pPr>
              <w:autoSpaceDE w:val="0"/>
              <w:autoSpaceDN w:val="0"/>
              <w:adjustRightInd w:val="0"/>
              <w:ind w:left="-11"/>
              <w:jc w:val="center"/>
              <w:rPr>
                <w:rFonts w:eastAsia="Times New Roman" w:cs="Arial"/>
                <w:sz w:val="20"/>
                <w:szCs w:val="20"/>
              </w:rPr>
            </w:pPr>
          </w:p>
          <w:p w:rsidR="00C30804" w:rsidRPr="00C30804" w:rsidRDefault="00C30804" w:rsidP="00C30804">
            <w:pPr>
              <w:autoSpaceDE w:val="0"/>
              <w:autoSpaceDN w:val="0"/>
              <w:adjustRightInd w:val="0"/>
              <w:ind w:left="-11"/>
              <w:jc w:val="center"/>
              <w:rPr>
                <w:rFonts w:eastAsia="Times New Roman" w:cs="Arial"/>
                <w:sz w:val="20"/>
                <w:szCs w:val="20"/>
              </w:rPr>
            </w:pPr>
            <w:r w:rsidRPr="00C30804">
              <w:rPr>
                <w:rFonts w:eastAsia="Times New Roman" w:cs="Arial"/>
                <w:sz w:val="20"/>
                <w:szCs w:val="20"/>
              </w:rPr>
              <w:t>9</w:t>
            </w:r>
          </w:p>
          <w:p w:rsidR="00C30804" w:rsidRPr="00C30804" w:rsidRDefault="00C30804" w:rsidP="00C30804">
            <w:pPr>
              <w:autoSpaceDE w:val="0"/>
              <w:autoSpaceDN w:val="0"/>
              <w:adjustRightInd w:val="0"/>
              <w:ind w:left="-11"/>
              <w:jc w:val="center"/>
              <w:rPr>
                <w:rFonts w:eastAsia="Times New Roman" w:cs="Arial"/>
                <w:sz w:val="20"/>
                <w:szCs w:val="20"/>
              </w:rPr>
            </w:pPr>
          </w:p>
        </w:tc>
        <w:tc>
          <w:tcPr>
            <w:tcW w:w="189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Anthony Burn</w:t>
            </w:r>
          </w:p>
          <w:p w:rsidR="00C30804" w:rsidRPr="00C30804" w:rsidRDefault="00C30804" w:rsidP="00C30804">
            <w:pPr>
              <w:autoSpaceDE w:val="0"/>
              <w:autoSpaceDN w:val="0"/>
              <w:adjustRightInd w:val="0"/>
              <w:jc w:val="center"/>
              <w:rPr>
                <w:rFonts w:eastAsia="Times New Roman" w:cs="Arial"/>
                <w:sz w:val="20"/>
                <w:szCs w:val="20"/>
              </w:rPr>
            </w:pPr>
          </w:p>
        </w:tc>
        <w:tc>
          <w:tcPr>
            <w:tcW w:w="1350" w:type="dxa"/>
          </w:tcPr>
          <w:p w:rsidR="00C30804" w:rsidRPr="00C30804" w:rsidRDefault="00C30804" w:rsidP="00C30804">
            <w:pPr>
              <w:rPr>
                <w:rFonts w:eastAsia="Times New Roman" w:cs="Arial"/>
                <w:sz w:val="20"/>
                <w:szCs w:val="20"/>
              </w:rPr>
            </w:pPr>
            <w:r w:rsidRPr="00C30804">
              <w:rPr>
                <w:rFonts w:eastAsia="Times New Roman" w:cs="Arial"/>
                <w:sz w:val="20"/>
                <w:szCs w:val="20"/>
              </w:rPr>
              <w:t xml:space="preserve">three – </w:t>
            </w:r>
          </w:p>
          <w:p w:rsidR="00C30804" w:rsidRPr="00C30804" w:rsidRDefault="00C30804" w:rsidP="00C30804">
            <w:pPr>
              <w:rPr>
                <w:rFonts w:eastAsia="Times New Roman" w:cs="Arial"/>
                <w:sz w:val="20"/>
                <w:szCs w:val="20"/>
              </w:rPr>
            </w:pPr>
            <w:r w:rsidRPr="00C30804">
              <w:rPr>
                <w:rFonts w:eastAsia="Times New Roman" w:cs="Arial"/>
                <w:sz w:val="20"/>
                <w:szCs w:val="20"/>
              </w:rPr>
              <w:t>from 1845 to 1877</w:t>
            </w:r>
          </w:p>
        </w:tc>
        <w:tc>
          <w:tcPr>
            <w:tcW w:w="90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 xml:space="preserve">16  </w:t>
            </w:r>
          </w:p>
        </w:tc>
        <w:tc>
          <w:tcPr>
            <w:tcW w:w="108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4 – 28</w:t>
            </w:r>
          </w:p>
        </w:tc>
        <w:tc>
          <w:tcPr>
            <w:tcW w:w="1350" w:type="dxa"/>
          </w:tcPr>
          <w:p w:rsidR="00C30804" w:rsidRPr="00C30804" w:rsidRDefault="00C30804" w:rsidP="00C30804">
            <w:pPr>
              <w:jc w:val="center"/>
              <w:rPr>
                <w:rFonts w:eastAsia="Times New Roman" w:cs="Arial"/>
                <w:sz w:val="20"/>
                <w:szCs w:val="20"/>
              </w:rPr>
            </w:pPr>
          </w:p>
          <w:p w:rsidR="00C30804" w:rsidRPr="00C30804" w:rsidRDefault="00C30804" w:rsidP="00C30804">
            <w:pPr>
              <w:autoSpaceDE w:val="0"/>
              <w:autoSpaceDN w:val="0"/>
              <w:adjustRightInd w:val="0"/>
              <w:jc w:val="center"/>
              <w:rPr>
                <w:rFonts w:eastAsia="Times New Roman" w:cs="Arial"/>
                <w:sz w:val="20"/>
                <w:szCs w:val="20"/>
              </w:rPr>
            </w:pPr>
            <w:r w:rsidRPr="00C30804">
              <w:rPr>
                <w:rFonts w:eastAsia="Times New Roman" w:cs="Arial"/>
                <w:sz w:val="20"/>
                <w:szCs w:val="20"/>
              </w:rPr>
              <w:t>1878</w:t>
            </w:r>
          </w:p>
        </w:tc>
        <w:tc>
          <w:tcPr>
            <w:tcW w:w="1170" w:type="dxa"/>
          </w:tcPr>
          <w:p w:rsidR="00C30804" w:rsidRPr="00C30804" w:rsidRDefault="00C30804" w:rsidP="00C30804">
            <w:pPr>
              <w:jc w:val="center"/>
              <w:rPr>
                <w:rFonts w:eastAsia="Times New Roman" w:cs="Arial"/>
                <w:sz w:val="20"/>
                <w:szCs w:val="20"/>
              </w:rPr>
            </w:pPr>
          </w:p>
          <w:p w:rsidR="00C30804" w:rsidRPr="00C30804" w:rsidRDefault="00C30804" w:rsidP="00C30804">
            <w:pPr>
              <w:autoSpaceDE w:val="0"/>
              <w:autoSpaceDN w:val="0"/>
              <w:adjustRightInd w:val="0"/>
              <w:jc w:val="center"/>
              <w:rPr>
                <w:rFonts w:eastAsia="Times New Roman" w:cs="Arial"/>
                <w:sz w:val="20"/>
                <w:szCs w:val="20"/>
              </w:rPr>
            </w:pPr>
            <w:r w:rsidRPr="00C30804">
              <w:rPr>
                <w:rFonts w:eastAsia="Times New Roman" w:cs="Arial"/>
                <w:sz w:val="20"/>
                <w:szCs w:val="20"/>
              </w:rPr>
              <w:t>6000</w:t>
            </w:r>
          </w:p>
        </w:tc>
      </w:tr>
      <w:tr w:rsidR="00C30804" w:rsidRPr="00C30804" w:rsidTr="001D20DF">
        <w:trPr>
          <w:trHeight w:val="698"/>
        </w:trPr>
        <w:tc>
          <w:tcPr>
            <w:tcW w:w="1699" w:type="dxa"/>
            <w:vAlign w:val="center"/>
          </w:tcPr>
          <w:p w:rsidR="00C30804" w:rsidRPr="00C30804" w:rsidRDefault="00C30804" w:rsidP="00C30804">
            <w:pPr>
              <w:autoSpaceDE w:val="0"/>
              <w:autoSpaceDN w:val="0"/>
              <w:adjustRightInd w:val="0"/>
              <w:ind w:left="-11"/>
              <w:jc w:val="center"/>
              <w:rPr>
                <w:rFonts w:eastAsia="Times New Roman" w:cs="Arial"/>
                <w:sz w:val="20"/>
                <w:szCs w:val="20"/>
              </w:rPr>
            </w:pPr>
          </w:p>
          <w:p w:rsidR="00C30804" w:rsidRPr="00C30804" w:rsidRDefault="00C30804" w:rsidP="00C30804">
            <w:pPr>
              <w:autoSpaceDE w:val="0"/>
              <w:autoSpaceDN w:val="0"/>
              <w:adjustRightInd w:val="0"/>
              <w:ind w:left="-11"/>
              <w:jc w:val="center"/>
              <w:rPr>
                <w:rFonts w:eastAsia="Times New Roman" w:cs="Arial"/>
                <w:sz w:val="20"/>
                <w:szCs w:val="20"/>
              </w:rPr>
            </w:pPr>
            <w:r w:rsidRPr="00C30804">
              <w:rPr>
                <w:rFonts w:eastAsia="Times New Roman" w:cs="Arial"/>
                <w:sz w:val="20"/>
                <w:szCs w:val="20"/>
              </w:rPr>
              <w:t>10</w:t>
            </w:r>
          </w:p>
          <w:p w:rsidR="00C30804" w:rsidRPr="00C30804" w:rsidRDefault="00C30804" w:rsidP="00C30804">
            <w:pPr>
              <w:autoSpaceDE w:val="0"/>
              <w:autoSpaceDN w:val="0"/>
              <w:adjustRightInd w:val="0"/>
              <w:ind w:left="-11"/>
              <w:jc w:val="center"/>
              <w:rPr>
                <w:rFonts w:eastAsia="Times New Roman" w:cs="Arial"/>
                <w:sz w:val="20"/>
                <w:szCs w:val="20"/>
              </w:rPr>
            </w:pPr>
          </w:p>
        </w:tc>
        <w:tc>
          <w:tcPr>
            <w:tcW w:w="189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Imnaha River</w:t>
            </w:r>
          </w:p>
        </w:tc>
        <w:tc>
          <w:tcPr>
            <w:tcW w:w="1350" w:type="dxa"/>
          </w:tcPr>
          <w:p w:rsidR="00C30804" w:rsidRPr="00C30804" w:rsidRDefault="00C30804" w:rsidP="00C30804">
            <w:pPr>
              <w:rPr>
                <w:rFonts w:eastAsia="Times New Roman" w:cs="Arial"/>
                <w:sz w:val="20"/>
                <w:szCs w:val="20"/>
              </w:rPr>
            </w:pPr>
            <w:r w:rsidRPr="00C30804">
              <w:rPr>
                <w:rFonts w:eastAsia="Times New Roman" w:cs="Arial"/>
                <w:sz w:val="20"/>
                <w:szCs w:val="20"/>
              </w:rPr>
              <w:t xml:space="preserve">fourteen -  </w:t>
            </w:r>
          </w:p>
          <w:p w:rsidR="00C30804" w:rsidRPr="00C30804" w:rsidRDefault="00C30804" w:rsidP="00C30804">
            <w:pPr>
              <w:rPr>
                <w:rFonts w:eastAsia="Times New Roman" w:cs="Arial"/>
                <w:sz w:val="20"/>
                <w:szCs w:val="20"/>
              </w:rPr>
            </w:pPr>
            <w:r w:rsidRPr="00C30804">
              <w:rPr>
                <w:rFonts w:eastAsia="Times New Roman" w:cs="Arial"/>
                <w:sz w:val="20"/>
                <w:szCs w:val="20"/>
              </w:rPr>
              <w:t>from 1784 to 1913</w:t>
            </w:r>
          </w:p>
        </w:tc>
        <w:tc>
          <w:tcPr>
            <w:tcW w:w="90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9.9</w:t>
            </w:r>
          </w:p>
        </w:tc>
        <w:tc>
          <w:tcPr>
            <w:tcW w:w="108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2 - 29</w:t>
            </w:r>
          </w:p>
        </w:tc>
        <w:tc>
          <w:tcPr>
            <w:tcW w:w="135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1900</w:t>
            </w:r>
          </w:p>
        </w:tc>
        <w:tc>
          <w:tcPr>
            <w:tcW w:w="117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4200</w:t>
            </w:r>
          </w:p>
        </w:tc>
      </w:tr>
      <w:tr w:rsidR="00C30804" w:rsidRPr="00C30804" w:rsidTr="001D20DF">
        <w:trPr>
          <w:trHeight w:val="393"/>
        </w:trPr>
        <w:tc>
          <w:tcPr>
            <w:tcW w:w="1699" w:type="dxa"/>
            <w:vAlign w:val="center"/>
          </w:tcPr>
          <w:p w:rsidR="00C30804" w:rsidRPr="00C30804" w:rsidRDefault="00C30804" w:rsidP="00C30804">
            <w:pPr>
              <w:autoSpaceDE w:val="0"/>
              <w:autoSpaceDN w:val="0"/>
              <w:adjustRightInd w:val="0"/>
              <w:ind w:left="-11"/>
              <w:jc w:val="center"/>
              <w:rPr>
                <w:rFonts w:eastAsia="Times New Roman" w:cs="Arial"/>
                <w:sz w:val="20"/>
                <w:szCs w:val="20"/>
              </w:rPr>
            </w:pPr>
          </w:p>
          <w:p w:rsidR="00C30804" w:rsidRPr="00C30804" w:rsidRDefault="00C30804" w:rsidP="00C30804">
            <w:pPr>
              <w:autoSpaceDE w:val="0"/>
              <w:autoSpaceDN w:val="0"/>
              <w:adjustRightInd w:val="0"/>
              <w:ind w:left="-11"/>
              <w:jc w:val="center"/>
              <w:rPr>
                <w:rFonts w:eastAsia="Times New Roman" w:cs="Arial"/>
                <w:sz w:val="20"/>
                <w:szCs w:val="20"/>
              </w:rPr>
            </w:pPr>
            <w:r w:rsidRPr="00C30804">
              <w:rPr>
                <w:rFonts w:eastAsia="Times New Roman" w:cs="Arial"/>
                <w:sz w:val="20"/>
                <w:szCs w:val="20"/>
              </w:rPr>
              <w:t>12</w:t>
            </w:r>
          </w:p>
          <w:p w:rsidR="00C30804" w:rsidRPr="00C30804" w:rsidRDefault="00C30804" w:rsidP="00C30804">
            <w:pPr>
              <w:autoSpaceDE w:val="0"/>
              <w:autoSpaceDN w:val="0"/>
              <w:adjustRightInd w:val="0"/>
              <w:ind w:left="-11"/>
              <w:jc w:val="center"/>
              <w:rPr>
                <w:rFonts w:eastAsia="Times New Roman" w:cs="Arial"/>
                <w:sz w:val="20"/>
                <w:szCs w:val="20"/>
              </w:rPr>
            </w:pPr>
          </w:p>
        </w:tc>
        <w:tc>
          <w:tcPr>
            <w:tcW w:w="189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Spring Mountain</w:t>
            </w:r>
          </w:p>
        </w:tc>
        <w:tc>
          <w:tcPr>
            <w:tcW w:w="1350" w:type="dxa"/>
          </w:tcPr>
          <w:p w:rsidR="00C30804" w:rsidRPr="00C30804" w:rsidRDefault="00C30804" w:rsidP="00C30804">
            <w:pPr>
              <w:rPr>
                <w:rFonts w:eastAsia="Times New Roman" w:cs="Arial"/>
                <w:sz w:val="20"/>
                <w:szCs w:val="20"/>
              </w:rPr>
            </w:pPr>
            <w:r w:rsidRPr="00C30804">
              <w:rPr>
                <w:rFonts w:eastAsia="Times New Roman" w:cs="Arial"/>
                <w:sz w:val="20"/>
                <w:szCs w:val="20"/>
              </w:rPr>
              <w:t xml:space="preserve">**seven – </w:t>
            </w:r>
          </w:p>
          <w:p w:rsidR="00C30804" w:rsidRPr="00C30804" w:rsidRDefault="00C30804" w:rsidP="00C30804">
            <w:pPr>
              <w:rPr>
                <w:rFonts w:eastAsia="Times New Roman" w:cs="Arial"/>
                <w:sz w:val="20"/>
                <w:szCs w:val="20"/>
              </w:rPr>
            </w:pPr>
            <w:r w:rsidRPr="00C30804">
              <w:rPr>
                <w:rFonts w:eastAsia="Times New Roman" w:cs="Arial"/>
                <w:sz w:val="20"/>
                <w:szCs w:val="20"/>
              </w:rPr>
              <w:t>from 1791 to 1976</w:t>
            </w:r>
          </w:p>
        </w:tc>
        <w:tc>
          <w:tcPr>
            <w:tcW w:w="90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30.8</w:t>
            </w:r>
          </w:p>
        </w:tc>
        <w:tc>
          <w:tcPr>
            <w:tcW w:w="108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18 - 68</w:t>
            </w:r>
          </w:p>
        </w:tc>
        <w:tc>
          <w:tcPr>
            <w:tcW w:w="135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1977</w:t>
            </w:r>
          </w:p>
        </w:tc>
        <w:tc>
          <w:tcPr>
            <w:tcW w:w="117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3500</w:t>
            </w:r>
          </w:p>
        </w:tc>
      </w:tr>
      <w:tr w:rsidR="00C30804" w:rsidRPr="00C30804" w:rsidTr="001D20DF">
        <w:trPr>
          <w:trHeight w:val="382"/>
        </w:trPr>
        <w:tc>
          <w:tcPr>
            <w:tcW w:w="1699" w:type="dxa"/>
            <w:vAlign w:val="center"/>
          </w:tcPr>
          <w:p w:rsidR="00C30804" w:rsidRPr="00C30804" w:rsidRDefault="00C30804" w:rsidP="00C30804">
            <w:pPr>
              <w:autoSpaceDE w:val="0"/>
              <w:autoSpaceDN w:val="0"/>
              <w:adjustRightInd w:val="0"/>
              <w:ind w:left="-11"/>
              <w:jc w:val="center"/>
              <w:rPr>
                <w:rFonts w:eastAsia="Times New Roman" w:cs="Arial"/>
                <w:sz w:val="20"/>
                <w:szCs w:val="20"/>
              </w:rPr>
            </w:pPr>
          </w:p>
          <w:p w:rsidR="00C30804" w:rsidRPr="00C30804" w:rsidRDefault="00C30804" w:rsidP="00C30804">
            <w:pPr>
              <w:autoSpaceDE w:val="0"/>
              <w:autoSpaceDN w:val="0"/>
              <w:adjustRightInd w:val="0"/>
              <w:ind w:left="-11"/>
              <w:jc w:val="center"/>
              <w:rPr>
                <w:rFonts w:eastAsia="Times New Roman" w:cs="Arial"/>
                <w:sz w:val="20"/>
                <w:szCs w:val="20"/>
              </w:rPr>
            </w:pPr>
            <w:r w:rsidRPr="00C30804">
              <w:rPr>
                <w:rFonts w:eastAsia="Times New Roman" w:cs="Arial"/>
                <w:sz w:val="20"/>
                <w:szCs w:val="20"/>
              </w:rPr>
              <w:t>13</w:t>
            </w:r>
          </w:p>
          <w:p w:rsidR="00C30804" w:rsidRPr="00C30804" w:rsidRDefault="00C30804" w:rsidP="00C30804">
            <w:pPr>
              <w:autoSpaceDE w:val="0"/>
              <w:autoSpaceDN w:val="0"/>
              <w:adjustRightInd w:val="0"/>
              <w:ind w:left="-11"/>
              <w:jc w:val="center"/>
              <w:rPr>
                <w:rFonts w:eastAsia="Times New Roman" w:cs="Arial"/>
                <w:sz w:val="20"/>
                <w:szCs w:val="20"/>
              </w:rPr>
            </w:pPr>
          </w:p>
        </w:tc>
        <w:tc>
          <w:tcPr>
            <w:tcW w:w="189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Finley Sale Area</w:t>
            </w:r>
          </w:p>
        </w:tc>
        <w:tc>
          <w:tcPr>
            <w:tcW w:w="1350" w:type="dxa"/>
          </w:tcPr>
          <w:p w:rsidR="00C30804" w:rsidRPr="00C30804" w:rsidRDefault="00C30804" w:rsidP="00C30804">
            <w:pPr>
              <w:rPr>
                <w:rFonts w:eastAsia="Times New Roman" w:cs="Arial"/>
                <w:sz w:val="20"/>
                <w:szCs w:val="20"/>
              </w:rPr>
            </w:pPr>
            <w:r w:rsidRPr="00C30804">
              <w:rPr>
                <w:rFonts w:eastAsia="Times New Roman" w:cs="Arial"/>
                <w:sz w:val="20"/>
                <w:szCs w:val="20"/>
              </w:rPr>
              <w:t xml:space="preserve">five – </w:t>
            </w:r>
          </w:p>
          <w:p w:rsidR="00C30804" w:rsidRPr="00C30804" w:rsidRDefault="00C30804" w:rsidP="00C30804">
            <w:pPr>
              <w:rPr>
                <w:rFonts w:eastAsia="Times New Roman" w:cs="Arial"/>
                <w:sz w:val="20"/>
                <w:szCs w:val="20"/>
              </w:rPr>
            </w:pPr>
            <w:r w:rsidRPr="00C30804">
              <w:rPr>
                <w:rFonts w:eastAsia="Times New Roman" w:cs="Arial"/>
                <w:sz w:val="20"/>
                <w:szCs w:val="20"/>
              </w:rPr>
              <w:t>from 1800 to 1899</w:t>
            </w:r>
          </w:p>
        </w:tc>
        <w:tc>
          <w:tcPr>
            <w:tcW w:w="90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24.8</w:t>
            </w:r>
          </w:p>
        </w:tc>
        <w:tc>
          <w:tcPr>
            <w:tcW w:w="108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9 - 39</w:t>
            </w:r>
          </w:p>
        </w:tc>
        <w:tc>
          <w:tcPr>
            <w:tcW w:w="135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1900</w:t>
            </w:r>
          </w:p>
        </w:tc>
        <w:tc>
          <w:tcPr>
            <w:tcW w:w="117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4000</w:t>
            </w:r>
          </w:p>
        </w:tc>
      </w:tr>
      <w:tr w:rsidR="00C30804" w:rsidRPr="00C30804" w:rsidTr="001D20DF">
        <w:trPr>
          <w:trHeight w:val="297"/>
        </w:trPr>
        <w:tc>
          <w:tcPr>
            <w:tcW w:w="1699" w:type="dxa"/>
            <w:vAlign w:val="center"/>
          </w:tcPr>
          <w:p w:rsidR="00C30804" w:rsidRPr="00C30804" w:rsidRDefault="00C30804" w:rsidP="00C30804">
            <w:pPr>
              <w:autoSpaceDE w:val="0"/>
              <w:autoSpaceDN w:val="0"/>
              <w:adjustRightInd w:val="0"/>
              <w:ind w:left="-11"/>
              <w:jc w:val="center"/>
              <w:rPr>
                <w:rFonts w:eastAsia="Times New Roman" w:cs="Arial"/>
                <w:sz w:val="20"/>
                <w:szCs w:val="20"/>
              </w:rPr>
            </w:pPr>
          </w:p>
          <w:p w:rsidR="00C30804" w:rsidRPr="00C30804" w:rsidRDefault="00C30804" w:rsidP="00C30804">
            <w:pPr>
              <w:autoSpaceDE w:val="0"/>
              <w:autoSpaceDN w:val="0"/>
              <w:adjustRightInd w:val="0"/>
              <w:ind w:left="-11"/>
              <w:jc w:val="center"/>
              <w:rPr>
                <w:rFonts w:eastAsia="Times New Roman" w:cs="Arial"/>
                <w:sz w:val="20"/>
                <w:szCs w:val="20"/>
              </w:rPr>
            </w:pPr>
            <w:r w:rsidRPr="00C30804">
              <w:rPr>
                <w:rFonts w:eastAsia="Times New Roman" w:cs="Arial"/>
                <w:sz w:val="20"/>
                <w:szCs w:val="20"/>
              </w:rPr>
              <w:t>14</w:t>
            </w:r>
          </w:p>
          <w:p w:rsidR="00C30804" w:rsidRPr="00C30804" w:rsidRDefault="00C30804" w:rsidP="00C30804">
            <w:pPr>
              <w:autoSpaceDE w:val="0"/>
              <w:autoSpaceDN w:val="0"/>
              <w:adjustRightInd w:val="0"/>
              <w:ind w:left="-11"/>
              <w:jc w:val="center"/>
              <w:rPr>
                <w:rFonts w:eastAsia="Times New Roman" w:cs="Arial"/>
                <w:sz w:val="20"/>
                <w:szCs w:val="20"/>
              </w:rPr>
            </w:pPr>
          </w:p>
        </w:tc>
        <w:tc>
          <w:tcPr>
            <w:tcW w:w="1890" w:type="dxa"/>
            <w:vAlign w:val="center"/>
          </w:tcPr>
          <w:p w:rsidR="00C30804" w:rsidRPr="00C30804" w:rsidRDefault="00C30804" w:rsidP="00C30804">
            <w:pPr>
              <w:jc w:val="center"/>
              <w:rPr>
                <w:rFonts w:eastAsia="Times New Roman" w:cs="Arial"/>
                <w:sz w:val="20"/>
                <w:szCs w:val="20"/>
              </w:rPr>
            </w:pPr>
            <w:r w:rsidRPr="00C30804">
              <w:rPr>
                <w:rFonts w:eastAsia="Times New Roman" w:cs="Arial"/>
                <w:sz w:val="20"/>
                <w:szCs w:val="20"/>
              </w:rPr>
              <w:t>Troy</w:t>
            </w:r>
          </w:p>
          <w:p w:rsidR="00C30804" w:rsidRPr="00C30804" w:rsidRDefault="00C30804" w:rsidP="00C30804">
            <w:pPr>
              <w:jc w:val="center"/>
              <w:rPr>
                <w:rFonts w:eastAsia="Times New Roman" w:cs="Arial"/>
                <w:sz w:val="20"/>
                <w:szCs w:val="20"/>
              </w:rPr>
            </w:pPr>
          </w:p>
        </w:tc>
        <w:tc>
          <w:tcPr>
            <w:tcW w:w="1350" w:type="dxa"/>
          </w:tcPr>
          <w:p w:rsidR="00C30804" w:rsidRPr="00C30804" w:rsidRDefault="00C30804" w:rsidP="00C30804">
            <w:pPr>
              <w:rPr>
                <w:rFonts w:eastAsia="Times New Roman" w:cs="Arial"/>
                <w:sz w:val="20"/>
                <w:szCs w:val="20"/>
              </w:rPr>
            </w:pPr>
            <w:r w:rsidRPr="00C30804">
              <w:rPr>
                <w:rFonts w:eastAsia="Times New Roman" w:cs="Arial"/>
                <w:sz w:val="20"/>
                <w:szCs w:val="20"/>
              </w:rPr>
              <w:t xml:space="preserve">eleven – </w:t>
            </w:r>
          </w:p>
          <w:p w:rsidR="00C30804" w:rsidRPr="00C30804" w:rsidRDefault="00C30804" w:rsidP="00C30804">
            <w:pPr>
              <w:jc w:val="center"/>
              <w:rPr>
                <w:rFonts w:eastAsia="Times New Roman" w:cs="Arial"/>
                <w:sz w:val="20"/>
                <w:szCs w:val="20"/>
              </w:rPr>
            </w:pPr>
            <w:r w:rsidRPr="00C30804">
              <w:rPr>
                <w:rFonts w:eastAsia="Times New Roman" w:cs="Arial"/>
                <w:sz w:val="20"/>
                <w:szCs w:val="20"/>
              </w:rPr>
              <w:t xml:space="preserve">from 1746 to 1940 </w:t>
            </w:r>
          </w:p>
        </w:tc>
        <w:tc>
          <w:tcPr>
            <w:tcW w:w="900" w:type="dxa"/>
          </w:tcPr>
          <w:p w:rsidR="00C30804" w:rsidRPr="00C30804" w:rsidRDefault="00C30804" w:rsidP="00C30804">
            <w:pPr>
              <w:jc w:val="center"/>
              <w:rPr>
                <w:rFonts w:eastAsia="Times New Roman" w:cs="Arial"/>
                <w:sz w:val="20"/>
                <w:szCs w:val="20"/>
              </w:rPr>
            </w:pPr>
          </w:p>
          <w:p w:rsidR="00C30804" w:rsidRPr="00C30804" w:rsidRDefault="00C30804" w:rsidP="00C30804">
            <w:pPr>
              <w:jc w:val="center"/>
              <w:rPr>
                <w:rFonts w:eastAsia="Times New Roman" w:cs="Arial"/>
                <w:sz w:val="20"/>
                <w:szCs w:val="20"/>
              </w:rPr>
            </w:pPr>
            <w:r w:rsidRPr="00C30804">
              <w:rPr>
                <w:rFonts w:eastAsia="Times New Roman" w:cs="Arial"/>
                <w:sz w:val="20"/>
                <w:szCs w:val="20"/>
              </w:rPr>
              <w:t>19.4</w:t>
            </w:r>
          </w:p>
        </w:tc>
        <w:tc>
          <w:tcPr>
            <w:tcW w:w="1080" w:type="dxa"/>
          </w:tcPr>
          <w:p w:rsidR="00C30804" w:rsidRPr="00C30804" w:rsidRDefault="00C30804" w:rsidP="00C30804">
            <w:pPr>
              <w:jc w:val="center"/>
              <w:rPr>
                <w:rFonts w:eastAsia="Times New Roman" w:cs="Arial"/>
                <w:sz w:val="20"/>
                <w:szCs w:val="20"/>
              </w:rPr>
            </w:pPr>
          </w:p>
          <w:p w:rsidR="00C30804" w:rsidRPr="00C30804" w:rsidRDefault="00C30804" w:rsidP="00C30804">
            <w:pPr>
              <w:keepNext/>
              <w:jc w:val="center"/>
              <w:rPr>
                <w:rFonts w:eastAsia="Times New Roman" w:cs="Arial"/>
                <w:sz w:val="20"/>
                <w:szCs w:val="20"/>
              </w:rPr>
            </w:pPr>
            <w:r w:rsidRPr="00C30804">
              <w:rPr>
                <w:rFonts w:eastAsia="Times New Roman" w:cs="Arial"/>
                <w:sz w:val="20"/>
                <w:szCs w:val="20"/>
              </w:rPr>
              <w:t xml:space="preserve">5 - 36 </w:t>
            </w:r>
          </w:p>
        </w:tc>
        <w:tc>
          <w:tcPr>
            <w:tcW w:w="1350" w:type="dxa"/>
          </w:tcPr>
          <w:p w:rsidR="00C30804" w:rsidRPr="00C30804" w:rsidRDefault="00C30804" w:rsidP="00C30804">
            <w:pPr>
              <w:jc w:val="center"/>
              <w:rPr>
                <w:rFonts w:eastAsia="Times New Roman" w:cs="Arial"/>
                <w:sz w:val="20"/>
                <w:szCs w:val="20"/>
              </w:rPr>
            </w:pPr>
          </w:p>
          <w:p w:rsidR="00C30804" w:rsidRPr="00C30804" w:rsidRDefault="00C30804" w:rsidP="00C30804">
            <w:pPr>
              <w:keepNext/>
              <w:jc w:val="center"/>
              <w:rPr>
                <w:rFonts w:eastAsia="Times New Roman" w:cs="Arial"/>
                <w:sz w:val="20"/>
                <w:szCs w:val="20"/>
              </w:rPr>
            </w:pPr>
            <w:r w:rsidRPr="00C30804">
              <w:rPr>
                <w:rFonts w:eastAsia="Times New Roman" w:cs="Arial"/>
                <w:sz w:val="20"/>
                <w:szCs w:val="20"/>
              </w:rPr>
              <w:t>1941</w:t>
            </w:r>
          </w:p>
        </w:tc>
        <w:tc>
          <w:tcPr>
            <w:tcW w:w="1170" w:type="dxa"/>
            <w:shd w:val="clear" w:color="auto" w:fill="auto"/>
            <w:vAlign w:val="center"/>
          </w:tcPr>
          <w:p w:rsidR="00C30804" w:rsidRPr="00C30804" w:rsidRDefault="00C30804" w:rsidP="00C30804">
            <w:pPr>
              <w:jc w:val="center"/>
              <w:rPr>
                <w:rFonts w:eastAsia="Times New Roman" w:cs="Arial"/>
                <w:sz w:val="20"/>
                <w:szCs w:val="20"/>
              </w:rPr>
            </w:pPr>
            <w:r w:rsidRPr="00C30804">
              <w:rPr>
                <w:rFonts w:eastAsia="Times New Roman" w:cs="Arial"/>
                <w:sz w:val="20"/>
                <w:szCs w:val="20"/>
              </w:rPr>
              <w:t>4990</w:t>
            </w:r>
          </w:p>
        </w:tc>
      </w:tr>
    </w:tbl>
    <w:p w:rsidR="00C30804" w:rsidRPr="00C30804" w:rsidRDefault="00C30804" w:rsidP="00C30804">
      <w:pPr>
        <w:jc w:val="both"/>
        <w:rPr>
          <w:rFonts w:eastAsia="Times New Roman" w:cs="Arial"/>
          <w:b/>
          <w:bCs/>
          <w:sz w:val="18"/>
          <w:szCs w:val="18"/>
        </w:rPr>
      </w:pPr>
      <w:r w:rsidRPr="00C30804">
        <w:rPr>
          <w:rFonts w:eastAsia="Times New Roman" w:cs="Arial"/>
          <w:bCs/>
          <w:sz w:val="18"/>
          <w:szCs w:val="18"/>
        </w:rPr>
        <w:t xml:space="preserve">Figure </w:t>
      </w:r>
      <w:r w:rsidR="00FF77B9">
        <w:rPr>
          <w:rFonts w:eastAsia="Times New Roman" w:cs="Arial"/>
          <w:bCs/>
          <w:sz w:val="18"/>
          <w:szCs w:val="18"/>
        </w:rPr>
        <w:t>Appendix B</w:t>
      </w:r>
      <w:r w:rsidRPr="00C30804">
        <w:rPr>
          <w:rFonts w:eastAsia="Times New Roman" w:cs="Arial"/>
          <w:bCs/>
          <w:sz w:val="18"/>
          <w:szCs w:val="18"/>
        </w:rPr>
        <w:t xml:space="preserve"> – 2.  Kathleen Maruoka plot findings in close proximity to Union County</w:t>
      </w:r>
      <w:r w:rsidRPr="00C30804">
        <w:rPr>
          <w:rFonts w:eastAsia="Times New Roman" w:cs="Arial"/>
          <w:b/>
          <w:bCs/>
          <w:sz w:val="18"/>
          <w:szCs w:val="18"/>
        </w:rPr>
        <w:t xml:space="preserve">** </w:t>
      </w:r>
    </w:p>
    <w:p w:rsidR="00C30804" w:rsidRPr="00C30804" w:rsidRDefault="00C30804" w:rsidP="00C30804">
      <w:pPr>
        <w:jc w:val="both"/>
        <w:rPr>
          <w:rFonts w:eastAsia="Times New Roman" w:cs="Arial"/>
          <w:bCs/>
          <w:sz w:val="18"/>
          <w:szCs w:val="18"/>
        </w:rPr>
      </w:pPr>
      <w:r w:rsidRPr="00C30804">
        <w:rPr>
          <w:rFonts w:eastAsia="Times New Roman" w:cs="Arial"/>
          <w:bCs/>
          <w:sz w:val="18"/>
          <w:szCs w:val="18"/>
        </w:rPr>
        <w:t>Site 12 was in proximity to Whitman Trail and the recorded fire in 1977 maybe part of a harvest operation. (Maruoka 1994)</w:t>
      </w:r>
    </w:p>
    <w:p w:rsidR="00C30804" w:rsidRPr="00C30804" w:rsidRDefault="00C30804" w:rsidP="00C30804">
      <w:pPr>
        <w:autoSpaceDE w:val="0"/>
        <w:autoSpaceDN w:val="0"/>
        <w:adjustRightInd w:val="0"/>
        <w:rPr>
          <w:rFonts w:eastAsia="Times New Roman" w:cs="Arial"/>
          <w:szCs w:val="24"/>
        </w:rPr>
      </w:pPr>
    </w:p>
    <w:p w:rsidR="00233426" w:rsidRPr="00C30804" w:rsidRDefault="00233426" w:rsidP="00233426">
      <w:pPr>
        <w:autoSpaceDE w:val="0"/>
        <w:autoSpaceDN w:val="0"/>
        <w:adjustRightInd w:val="0"/>
        <w:rPr>
          <w:rFonts w:eastAsia="Times New Roman" w:cs="Arial"/>
          <w:szCs w:val="24"/>
        </w:rPr>
      </w:pPr>
      <w:r w:rsidRPr="00C30804">
        <w:rPr>
          <w:rFonts w:eastAsia="Times New Roman" w:cs="Arial"/>
          <w:szCs w:val="24"/>
        </w:rPr>
        <w:t xml:space="preserve">Two years later in 1996 Emily Heyerdahl studied fire history in northeast Oregon providing results for both fire intervals as well as an estimated large fire sizes.  Three of the four areas were in relative </w:t>
      </w:r>
      <w:r w:rsidR="001721A6">
        <w:rPr>
          <w:rFonts w:eastAsia="Times New Roman" w:cs="Arial"/>
          <w:szCs w:val="24"/>
        </w:rPr>
        <w:t xml:space="preserve">close proximity to Union County. </w:t>
      </w:r>
      <w:r w:rsidRPr="00C30804">
        <w:rPr>
          <w:rFonts w:eastAsia="Times New Roman" w:cs="Arial"/>
          <w:szCs w:val="24"/>
        </w:rPr>
        <w:t xml:space="preserve"> </w:t>
      </w:r>
      <w:bookmarkStart w:id="0" w:name="_GoBack"/>
      <w:bookmarkEnd w:id="0"/>
      <w:r w:rsidRPr="00C30804">
        <w:rPr>
          <w:rFonts w:eastAsia="Times New Roman" w:cs="Arial"/>
          <w:szCs w:val="24"/>
        </w:rPr>
        <w:t>During the time span of 1687 through 1994, these sites revealed that the median fire intervals were 23, 25, and 11 years for Tucannon, Imnaha, and Baker respectively.  Between 1687 and1994 every site experienced 13 or more fires ranging from 1000-4999 acres in size and the Baker site experienced 12 or more greater than 5000 acres.  Fire size estimates were considered conservative largely due to the low density sampling areas, periods of low severity burning where fire scars did not occur on trees, and an average of 3 trees per sample plot were taken creating potential for missed data.</w:t>
      </w:r>
    </w:p>
    <w:p w:rsidR="00233426" w:rsidRPr="00C30804" w:rsidRDefault="00233426" w:rsidP="00233426">
      <w:pPr>
        <w:autoSpaceDE w:val="0"/>
        <w:autoSpaceDN w:val="0"/>
        <w:adjustRightInd w:val="0"/>
        <w:rPr>
          <w:rFonts w:eastAsia="Times New Roman" w:cs="Arial"/>
          <w:szCs w:val="24"/>
        </w:rPr>
      </w:pPr>
      <w:r w:rsidRPr="00C30804">
        <w:rPr>
          <w:rFonts w:eastAsia="Times New Roman" w:cs="Arial"/>
          <w:szCs w:val="24"/>
        </w:rPr>
        <w:t xml:space="preserve">This resulted in a likelihood of an under-estimate of fire recurrence (Heyerdahl, 1996).    </w:t>
      </w:r>
    </w:p>
    <w:p w:rsidR="00797067" w:rsidRDefault="00797067"/>
    <w:p w:rsidR="001C2263" w:rsidRDefault="001C2263" w:rsidP="001C2263">
      <w:pPr>
        <w:rPr>
          <w:sz w:val="28"/>
          <w:szCs w:val="28"/>
        </w:rPr>
      </w:pPr>
    </w:p>
    <w:p w:rsidR="001C2263" w:rsidRDefault="001C2263" w:rsidP="001C2263">
      <w:pPr>
        <w:rPr>
          <w:sz w:val="28"/>
          <w:szCs w:val="28"/>
        </w:rPr>
      </w:pPr>
    </w:p>
    <w:p w:rsidR="001C2263" w:rsidRDefault="001C2263" w:rsidP="001C2263">
      <w:pPr>
        <w:rPr>
          <w:sz w:val="28"/>
          <w:szCs w:val="28"/>
        </w:rPr>
      </w:pPr>
    </w:p>
    <w:p w:rsidR="001C2263" w:rsidRDefault="001C2263" w:rsidP="001C2263">
      <w:pPr>
        <w:rPr>
          <w:sz w:val="28"/>
          <w:szCs w:val="28"/>
        </w:rPr>
      </w:pPr>
    </w:p>
    <w:p w:rsidR="001C2263" w:rsidRDefault="001C2263" w:rsidP="001C2263">
      <w:pPr>
        <w:rPr>
          <w:sz w:val="28"/>
          <w:szCs w:val="28"/>
        </w:rPr>
      </w:pPr>
    </w:p>
    <w:p w:rsidR="001C2263" w:rsidRDefault="001C2263" w:rsidP="001C2263">
      <w:pPr>
        <w:rPr>
          <w:sz w:val="28"/>
          <w:szCs w:val="28"/>
        </w:rPr>
      </w:pPr>
    </w:p>
    <w:p w:rsidR="001C2263" w:rsidRDefault="001C2263" w:rsidP="001C2263">
      <w:pPr>
        <w:rPr>
          <w:sz w:val="28"/>
          <w:szCs w:val="28"/>
        </w:rPr>
      </w:pPr>
    </w:p>
    <w:p w:rsidR="001C2263" w:rsidRDefault="001C2263" w:rsidP="001C2263">
      <w:pPr>
        <w:rPr>
          <w:sz w:val="28"/>
          <w:szCs w:val="28"/>
        </w:rPr>
      </w:pPr>
    </w:p>
    <w:p w:rsidR="001C2263" w:rsidRDefault="001C2263" w:rsidP="001C2263">
      <w:pPr>
        <w:rPr>
          <w:sz w:val="28"/>
          <w:szCs w:val="28"/>
        </w:rPr>
      </w:pPr>
    </w:p>
    <w:p w:rsidR="001C2263" w:rsidRDefault="001C2263" w:rsidP="001C2263">
      <w:pPr>
        <w:rPr>
          <w:sz w:val="28"/>
          <w:szCs w:val="28"/>
        </w:rPr>
      </w:pPr>
    </w:p>
    <w:p w:rsidR="001C2263" w:rsidRDefault="001C2263" w:rsidP="001C2263">
      <w:pPr>
        <w:rPr>
          <w:sz w:val="28"/>
          <w:szCs w:val="28"/>
        </w:rPr>
      </w:pPr>
    </w:p>
    <w:p w:rsidR="001C2263" w:rsidRDefault="001C2263" w:rsidP="001C2263">
      <w:pPr>
        <w:rPr>
          <w:sz w:val="28"/>
          <w:szCs w:val="28"/>
        </w:rPr>
      </w:pPr>
      <w:r w:rsidRPr="00775CE9">
        <w:rPr>
          <w:sz w:val="28"/>
          <w:szCs w:val="28"/>
        </w:rPr>
        <w:lastRenderedPageBreak/>
        <w:t>Fire Regime Condition Class</w:t>
      </w:r>
    </w:p>
    <w:p w:rsidR="001C2263" w:rsidRPr="001C16AC" w:rsidRDefault="001C2263" w:rsidP="001C2263">
      <w:pPr>
        <w:rPr>
          <w:szCs w:val="24"/>
        </w:rPr>
      </w:pPr>
    </w:p>
    <w:p w:rsidR="001C2263" w:rsidRPr="00F82DE0" w:rsidRDefault="00DD457F" w:rsidP="001C2263">
      <w:pPr>
        <w:autoSpaceDE w:val="0"/>
        <w:autoSpaceDN w:val="0"/>
        <w:adjustRightInd w:val="0"/>
        <w:rPr>
          <w:rFonts w:eastAsia="Times New Roman" w:cs="Arial"/>
          <w:szCs w:val="24"/>
        </w:rPr>
      </w:pPr>
      <w:r>
        <w:rPr>
          <w:rFonts w:eastAsia="Times New Roman" w:cs="Arial"/>
          <w:szCs w:val="24"/>
        </w:rPr>
        <w:t>The three primary</w:t>
      </w:r>
      <w:r w:rsidR="001C2263" w:rsidRPr="00F82DE0">
        <w:rPr>
          <w:rFonts w:eastAsia="Times New Roman" w:cs="Arial"/>
          <w:szCs w:val="24"/>
        </w:rPr>
        <w:t xml:space="preserve"> regimes </w:t>
      </w:r>
      <w:r>
        <w:rPr>
          <w:rFonts w:eastAsia="Times New Roman" w:cs="Arial"/>
          <w:szCs w:val="24"/>
        </w:rPr>
        <w:t xml:space="preserve">of Union County are </w:t>
      </w:r>
      <w:r w:rsidR="001C2263" w:rsidRPr="00F82DE0">
        <w:rPr>
          <w:rFonts w:eastAsia="Times New Roman" w:cs="Arial"/>
          <w:szCs w:val="24"/>
        </w:rPr>
        <w:t>categorized based on frequency, severity of a burn, and impacts to dominant overstory. The CWS identifies Union County as predominately represented by Fi</w:t>
      </w:r>
      <w:r w:rsidR="00FF77B9">
        <w:rPr>
          <w:rFonts w:eastAsia="Times New Roman" w:cs="Arial"/>
          <w:szCs w:val="24"/>
        </w:rPr>
        <w:t>re Regime Groups I, II, and III</w:t>
      </w:r>
      <w:r w:rsidR="001C2263" w:rsidRPr="00F82DE0">
        <w:rPr>
          <w:rFonts w:eastAsia="Times New Roman" w:cs="Arial"/>
          <w:szCs w:val="24"/>
        </w:rPr>
        <w:t xml:space="preserve"> with a high proportion of the county falling into regimes I and III.  </w:t>
      </w:r>
    </w:p>
    <w:p w:rsidR="001C2263" w:rsidRPr="00F82DE0" w:rsidRDefault="001C2263" w:rsidP="001C2263">
      <w:pPr>
        <w:autoSpaceDE w:val="0"/>
        <w:autoSpaceDN w:val="0"/>
        <w:adjustRightInd w:val="0"/>
        <w:rPr>
          <w:rFonts w:eastAsia="Times New Roman" w:cs="Arial"/>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
        <w:gridCol w:w="1807"/>
        <w:gridCol w:w="1861"/>
        <w:gridCol w:w="4252"/>
      </w:tblGrid>
      <w:tr w:rsidR="001C2263" w:rsidRPr="00F82DE0" w:rsidTr="00A43069">
        <w:trPr>
          <w:trHeight w:val="448"/>
        </w:trPr>
        <w:tc>
          <w:tcPr>
            <w:tcW w:w="1454" w:type="dxa"/>
            <w:shd w:val="clear" w:color="auto" w:fill="BFBFBF" w:themeFill="background1" w:themeFillShade="BF"/>
            <w:vAlign w:val="center"/>
          </w:tcPr>
          <w:p w:rsidR="001C2263" w:rsidRPr="00F82DE0" w:rsidRDefault="001C2263" w:rsidP="00A43069">
            <w:pPr>
              <w:autoSpaceDE w:val="0"/>
              <w:autoSpaceDN w:val="0"/>
              <w:adjustRightInd w:val="0"/>
              <w:jc w:val="center"/>
              <w:rPr>
                <w:rFonts w:eastAsia="Times New Roman" w:cs="Arial"/>
                <w:sz w:val="20"/>
                <w:szCs w:val="20"/>
              </w:rPr>
            </w:pPr>
            <w:r w:rsidRPr="00F82DE0">
              <w:rPr>
                <w:rFonts w:eastAsia="Times New Roman" w:cs="Arial"/>
                <w:sz w:val="20"/>
                <w:szCs w:val="20"/>
              </w:rPr>
              <w:t>Fire Regime Group</w:t>
            </w:r>
          </w:p>
        </w:tc>
        <w:tc>
          <w:tcPr>
            <w:tcW w:w="1807" w:type="dxa"/>
            <w:shd w:val="clear" w:color="auto" w:fill="BFBFBF" w:themeFill="background1" w:themeFillShade="BF"/>
            <w:vAlign w:val="center"/>
          </w:tcPr>
          <w:p w:rsidR="001C2263" w:rsidRPr="00F82DE0" w:rsidRDefault="001C2263" w:rsidP="00A43069">
            <w:pPr>
              <w:autoSpaceDE w:val="0"/>
              <w:autoSpaceDN w:val="0"/>
              <w:adjustRightInd w:val="0"/>
              <w:jc w:val="center"/>
              <w:rPr>
                <w:rFonts w:eastAsia="Times New Roman" w:cs="Arial"/>
                <w:sz w:val="20"/>
                <w:szCs w:val="20"/>
              </w:rPr>
            </w:pPr>
            <w:r w:rsidRPr="00F82DE0">
              <w:rPr>
                <w:rFonts w:eastAsia="Times New Roman" w:cs="Arial"/>
                <w:sz w:val="20"/>
                <w:szCs w:val="20"/>
              </w:rPr>
              <w:t>Fire Frequency</w:t>
            </w:r>
          </w:p>
        </w:tc>
        <w:tc>
          <w:tcPr>
            <w:tcW w:w="1861" w:type="dxa"/>
            <w:shd w:val="clear" w:color="auto" w:fill="BFBFBF" w:themeFill="background1" w:themeFillShade="BF"/>
            <w:vAlign w:val="center"/>
          </w:tcPr>
          <w:p w:rsidR="001C2263" w:rsidRPr="00F82DE0" w:rsidRDefault="001C2263" w:rsidP="00A43069">
            <w:pPr>
              <w:jc w:val="center"/>
              <w:rPr>
                <w:rFonts w:eastAsia="Times New Roman" w:cs="Arial"/>
                <w:sz w:val="20"/>
                <w:szCs w:val="20"/>
              </w:rPr>
            </w:pPr>
            <w:r w:rsidRPr="00F82DE0">
              <w:rPr>
                <w:rFonts w:eastAsia="Times New Roman" w:cs="Arial"/>
                <w:sz w:val="20"/>
                <w:szCs w:val="20"/>
              </w:rPr>
              <w:t>Fire Burn Severity</w:t>
            </w:r>
          </w:p>
          <w:p w:rsidR="001C2263" w:rsidRPr="00F82DE0" w:rsidRDefault="001C2263" w:rsidP="00A43069">
            <w:pPr>
              <w:autoSpaceDE w:val="0"/>
              <w:autoSpaceDN w:val="0"/>
              <w:adjustRightInd w:val="0"/>
              <w:jc w:val="center"/>
              <w:rPr>
                <w:rFonts w:eastAsia="Times New Roman" w:cs="Arial"/>
                <w:sz w:val="20"/>
                <w:szCs w:val="20"/>
              </w:rPr>
            </w:pPr>
          </w:p>
        </w:tc>
        <w:tc>
          <w:tcPr>
            <w:tcW w:w="4252" w:type="dxa"/>
            <w:shd w:val="clear" w:color="auto" w:fill="BFBFBF" w:themeFill="background1" w:themeFillShade="BF"/>
            <w:vAlign w:val="center"/>
          </w:tcPr>
          <w:p w:rsidR="001C2263" w:rsidRPr="00F82DE0" w:rsidRDefault="001C2263" w:rsidP="00A43069">
            <w:pPr>
              <w:autoSpaceDE w:val="0"/>
              <w:autoSpaceDN w:val="0"/>
              <w:adjustRightInd w:val="0"/>
              <w:jc w:val="center"/>
              <w:rPr>
                <w:rFonts w:eastAsia="Times New Roman" w:cs="Arial"/>
                <w:sz w:val="20"/>
                <w:szCs w:val="20"/>
              </w:rPr>
            </w:pPr>
            <w:r w:rsidRPr="00F82DE0">
              <w:rPr>
                <w:rFonts w:eastAsia="Times New Roman" w:cs="Arial"/>
                <w:sz w:val="20"/>
                <w:szCs w:val="20"/>
              </w:rPr>
              <w:t>Severity Description</w:t>
            </w:r>
          </w:p>
        </w:tc>
      </w:tr>
      <w:tr w:rsidR="001C2263" w:rsidRPr="00F82DE0" w:rsidTr="00A43069">
        <w:trPr>
          <w:trHeight w:val="407"/>
        </w:trPr>
        <w:tc>
          <w:tcPr>
            <w:tcW w:w="1454" w:type="dxa"/>
          </w:tcPr>
          <w:p w:rsidR="001C2263" w:rsidRPr="00F82DE0" w:rsidRDefault="001C2263" w:rsidP="00A43069">
            <w:pPr>
              <w:autoSpaceDE w:val="0"/>
              <w:autoSpaceDN w:val="0"/>
              <w:adjustRightInd w:val="0"/>
              <w:ind w:left="14"/>
              <w:jc w:val="center"/>
              <w:rPr>
                <w:rFonts w:asciiTheme="minorHAnsi" w:eastAsia="Times New Roman" w:hAnsiTheme="minorHAnsi" w:cs="Arial"/>
                <w:sz w:val="22"/>
              </w:rPr>
            </w:pPr>
            <w:r w:rsidRPr="00F82DE0">
              <w:rPr>
                <w:rFonts w:asciiTheme="minorHAnsi" w:eastAsia="Times New Roman" w:hAnsiTheme="minorHAnsi" w:cs="Arial"/>
                <w:sz w:val="22"/>
              </w:rPr>
              <w:t>I</w:t>
            </w:r>
          </w:p>
          <w:p w:rsidR="001C2263" w:rsidRPr="00F82DE0" w:rsidRDefault="001C2263" w:rsidP="00A43069">
            <w:pPr>
              <w:autoSpaceDE w:val="0"/>
              <w:autoSpaceDN w:val="0"/>
              <w:adjustRightInd w:val="0"/>
              <w:ind w:left="14"/>
              <w:jc w:val="center"/>
              <w:rPr>
                <w:rFonts w:asciiTheme="minorHAnsi" w:eastAsia="Times New Roman" w:hAnsiTheme="minorHAnsi" w:cs="Arial"/>
                <w:sz w:val="22"/>
              </w:rPr>
            </w:pPr>
          </w:p>
        </w:tc>
        <w:tc>
          <w:tcPr>
            <w:tcW w:w="1807" w:type="dxa"/>
          </w:tcPr>
          <w:p w:rsidR="001C2263" w:rsidRPr="00F82DE0" w:rsidRDefault="001C2263" w:rsidP="00A43069">
            <w:pPr>
              <w:jc w:val="center"/>
              <w:rPr>
                <w:rFonts w:asciiTheme="minorHAnsi" w:eastAsia="Times New Roman" w:hAnsiTheme="minorHAnsi" w:cs="Arial"/>
                <w:sz w:val="22"/>
              </w:rPr>
            </w:pPr>
            <w:r w:rsidRPr="00F82DE0">
              <w:rPr>
                <w:rFonts w:asciiTheme="minorHAnsi" w:eastAsia="Times New Roman" w:hAnsiTheme="minorHAnsi" w:cs="Arial"/>
                <w:sz w:val="22"/>
              </w:rPr>
              <w:t>0 – 35 years</w:t>
            </w:r>
          </w:p>
          <w:p w:rsidR="001C2263" w:rsidRPr="00F82DE0" w:rsidRDefault="001C2263" w:rsidP="00A43069">
            <w:pPr>
              <w:autoSpaceDE w:val="0"/>
              <w:autoSpaceDN w:val="0"/>
              <w:adjustRightInd w:val="0"/>
              <w:jc w:val="center"/>
              <w:rPr>
                <w:rFonts w:asciiTheme="minorHAnsi" w:eastAsia="Times New Roman" w:hAnsiTheme="minorHAnsi" w:cs="Arial"/>
                <w:sz w:val="22"/>
              </w:rPr>
            </w:pPr>
          </w:p>
        </w:tc>
        <w:tc>
          <w:tcPr>
            <w:tcW w:w="1861" w:type="dxa"/>
          </w:tcPr>
          <w:p w:rsidR="001C2263" w:rsidRPr="00F82DE0" w:rsidRDefault="001C2263" w:rsidP="00A43069">
            <w:pPr>
              <w:jc w:val="center"/>
              <w:rPr>
                <w:rFonts w:asciiTheme="minorHAnsi" w:eastAsia="Times New Roman" w:hAnsiTheme="minorHAnsi" w:cs="Arial"/>
                <w:sz w:val="22"/>
              </w:rPr>
            </w:pPr>
            <w:r w:rsidRPr="00F82DE0">
              <w:rPr>
                <w:rFonts w:asciiTheme="minorHAnsi" w:eastAsia="Times New Roman" w:hAnsiTheme="minorHAnsi" w:cs="Arial"/>
                <w:sz w:val="22"/>
              </w:rPr>
              <w:t>Low/mixed</w:t>
            </w:r>
          </w:p>
          <w:p w:rsidR="001C2263" w:rsidRPr="00F82DE0" w:rsidRDefault="001C2263" w:rsidP="00A43069">
            <w:pPr>
              <w:autoSpaceDE w:val="0"/>
              <w:autoSpaceDN w:val="0"/>
              <w:adjustRightInd w:val="0"/>
              <w:jc w:val="center"/>
              <w:rPr>
                <w:rFonts w:asciiTheme="minorHAnsi" w:eastAsia="Times New Roman" w:hAnsiTheme="minorHAnsi" w:cs="Arial"/>
                <w:sz w:val="22"/>
              </w:rPr>
            </w:pPr>
          </w:p>
        </w:tc>
        <w:tc>
          <w:tcPr>
            <w:tcW w:w="4252" w:type="dxa"/>
          </w:tcPr>
          <w:p w:rsidR="001C2263" w:rsidRPr="00F82DE0" w:rsidRDefault="001C2263" w:rsidP="00A43069">
            <w:pPr>
              <w:rPr>
                <w:rFonts w:asciiTheme="minorHAnsi" w:eastAsia="Times New Roman" w:hAnsiTheme="minorHAnsi" w:cs="Times New Roman"/>
                <w:sz w:val="22"/>
              </w:rPr>
            </w:pPr>
            <w:r w:rsidRPr="00F82DE0">
              <w:rPr>
                <w:rFonts w:asciiTheme="minorHAnsi" w:eastAsia="Times New Roman" w:hAnsiTheme="minorHAnsi" w:cs="Times New Roman"/>
                <w:sz w:val="22"/>
              </w:rPr>
              <w:t>Generally low-severity fires replacing less than 25% of the dominant overstory vegetation; can include mixed-severity fires that replace up to 75% of the overstory</w:t>
            </w:r>
          </w:p>
        </w:tc>
      </w:tr>
      <w:tr w:rsidR="001C2263" w:rsidRPr="00F82DE0" w:rsidTr="00A43069">
        <w:trPr>
          <w:trHeight w:val="366"/>
        </w:trPr>
        <w:tc>
          <w:tcPr>
            <w:tcW w:w="1454" w:type="dxa"/>
          </w:tcPr>
          <w:p w:rsidR="001C2263" w:rsidRPr="00F82DE0" w:rsidRDefault="001C2263" w:rsidP="00A43069">
            <w:pPr>
              <w:autoSpaceDE w:val="0"/>
              <w:autoSpaceDN w:val="0"/>
              <w:adjustRightInd w:val="0"/>
              <w:ind w:left="14"/>
              <w:jc w:val="center"/>
              <w:rPr>
                <w:rFonts w:asciiTheme="minorHAnsi" w:eastAsia="Times New Roman" w:hAnsiTheme="minorHAnsi" w:cs="Arial"/>
                <w:sz w:val="22"/>
              </w:rPr>
            </w:pPr>
            <w:r w:rsidRPr="00F82DE0">
              <w:rPr>
                <w:rFonts w:asciiTheme="minorHAnsi" w:eastAsia="Times New Roman" w:hAnsiTheme="minorHAnsi" w:cs="Arial"/>
                <w:sz w:val="22"/>
              </w:rPr>
              <w:t>II</w:t>
            </w:r>
          </w:p>
          <w:p w:rsidR="001C2263" w:rsidRPr="00F82DE0" w:rsidRDefault="001C2263" w:rsidP="00A43069">
            <w:pPr>
              <w:autoSpaceDE w:val="0"/>
              <w:autoSpaceDN w:val="0"/>
              <w:adjustRightInd w:val="0"/>
              <w:ind w:left="14"/>
              <w:jc w:val="center"/>
              <w:rPr>
                <w:rFonts w:asciiTheme="minorHAnsi" w:eastAsia="Times New Roman" w:hAnsiTheme="minorHAnsi" w:cs="Arial"/>
                <w:sz w:val="22"/>
              </w:rPr>
            </w:pPr>
          </w:p>
        </w:tc>
        <w:tc>
          <w:tcPr>
            <w:tcW w:w="1807" w:type="dxa"/>
          </w:tcPr>
          <w:p w:rsidR="001C2263" w:rsidRPr="00F82DE0" w:rsidRDefault="001C2263" w:rsidP="00A43069">
            <w:pPr>
              <w:jc w:val="center"/>
              <w:rPr>
                <w:rFonts w:asciiTheme="minorHAnsi" w:eastAsia="Times New Roman" w:hAnsiTheme="minorHAnsi" w:cs="Arial"/>
                <w:sz w:val="22"/>
              </w:rPr>
            </w:pPr>
            <w:r w:rsidRPr="00F82DE0">
              <w:rPr>
                <w:rFonts w:asciiTheme="minorHAnsi" w:eastAsia="Times New Roman" w:hAnsiTheme="minorHAnsi" w:cs="Arial"/>
                <w:sz w:val="22"/>
              </w:rPr>
              <w:t>0 – 35 years</w:t>
            </w:r>
          </w:p>
          <w:p w:rsidR="001C2263" w:rsidRPr="00F82DE0" w:rsidRDefault="001C2263" w:rsidP="00A43069">
            <w:pPr>
              <w:autoSpaceDE w:val="0"/>
              <w:autoSpaceDN w:val="0"/>
              <w:adjustRightInd w:val="0"/>
              <w:jc w:val="center"/>
              <w:rPr>
                <w:rFonts w:asciiTheme="minorHAnsi" w:eastAsia="Times New Roman" w:hAnsiTheme="minorHAnsi" w:cs="Arial"/>
                <w:sz w:val="22"/>
              </w:rPr>
            </w:pPr>
          </w:p>
        </w:tc>
        <w:tc>
          <w:tcPr>
            <w:tcW w:w="1861" w:type="dxa"/>
          </w:tcPr>
          <w:p w:rsidR="001C2263" w:rsidRPr="00F82DE0" w:rsidRDefault="001C2263" w:rsidP="00A43069">
            <w:pPr>
              <w:jc w:val="center"/>
              <w:rPr>
                <w:rFonts w:asciiTheme="minorHAnsi" w:eastAsia="Times New Roman" w:hAnsiTheme="minorHAnsi" w:cs="Arial"/>
                <w:sz w:val="22"/>
              </w:rPr>
            </w:pPr>
            <w:r w:rsidRPr="00F82DE0">
              <w:rPr>
                <w:rFonts w:asciiTheme="minorHAnsi" w:eastAsia="Times New Roman" w:hAnsiTheme="minorHAnsi" w:cs="Arial"/>
                <w:sz w:val="22"/>
              </w:rPr>
              <w:t xml:space="preserve">Replacement </w:t>
            </w:r>
          </w:p>
          <w:p w:rsidR="001C2263" w:rsidRPr="00F82DE0" w:rsidRDefault="001C2263" w:rsidP="00A43069">
            <w:pPr>
              <w:autoSpaceDE w:val="0"/>
              <w:autoSpaceDN w:val="0"/>
              <w:adjustRightInd w:val="0"/>
              <w:jc w:val="center"/>
              <w:rPr>
                <w:rFonts w:asciiTheme="minorHAnsi" w:eastAsia="Times New Roman" w:hAnsiTheme="minorHAnsi" w:cs="Arial"/>
                <w:sz w:val="22"/>
              </w:rPr>
            </w:pPr>
          </w:p>
        </w:tc>
        <w:tc>
          <w:tcPr>
            <w:tcW w:w="4252" w:type="dxa"/>
          </w:tcPr>
          <w:p w:rsidR="001C2263" w:rsidRPr="00F82DE0" w:rsidRDefault="001C2263" w:rsidP="00A43069">
            <w:pPr>
              <w:rPr>
                <w:rFonts w:asciiTheme="minorHAnsi" w:eastAsia="Times New Roman" w:hAnsiTheme="minorHAnsi" w:cs="Arial"/>
                <w:sz w:val="22"/>
              </w:rPr>
            </w:pPr>
            <w:r w:rsidRPr="00F82DE0">
              <w:rPr>
                <w:rFonts w:asciiTheme="minorHAnsi" w:eastAsia="Times New Roman" w:hAnsiTheme="minorHAnsi" w:cs="Arial"/>
                <w:sz w:val="22"/>
              </w:rPr>
              <w:t>High-severity fires replacing greater than 75% of the dominant overstory vegetation</w:t>
            </w:r>
          </w:p>
        </w:tc>
      </w:tr>
      <w:tr w:rsidR="001C2263" w:rsidRPr="00F82DE0" w:rsidTr="00A43069">
        <w:trPr>
          <w:trHeight w:val="394"/>
        </w:trPr>
        <w:tc>
          <w:tcPr>
            <w:tcW w:w="1454" w:type="dxa"/>
          </w:tcPr>
          <w:p w:rsidR="001C2263" w:rsidRPr="00F82DE0" w:rsidRDefault="001C2263" w:rsidP="00A43069">
            <w:pPr>
              <w:autoSpaceDE w:val="0"/>
              <w:autoSpaceDN w:val="0"/>
              <w:adjustRightInd w:val="0"/>
              <w:ind w:left="14"/>
              <w:jc w:val="center"/>
              <w:rPr>
                <w:rFonts w:asciiTheme="minorHAnsi" w:eastAsia="Times New Roman" w:hAnsiTheme="minorHAnsi" w:cs="Arial"/>
                <w:sz w:val="22"/>
              </w:rPr>
            </w:pPr>
            <w:r w:rsidRPr="00F82DE0">
              <w:rPr>
                <w:rFonts w:asciiTheme="minorHAnsi" w:eastAsia="Times New Roman" w:hAnsiTheme="minorHAnsi" w:cs="Arial"/>
                <w:sz w:val="22"/>
              </w:rPr>
              <w:t>III</w:t>
            </w:r>
          </w:p>
        </w:tc>
        <w:tc>
          <w:tcPr>
            <w:tcW w:w="1807" w:type="dxa"/>
          </w:tcPr>
          <w:p w:rsidR="001C2263" w:rsidRPr="00F82DE0" w:rsidRDefault="001C2263" w:rsidP="00A43069">
            <w:pPr>
              <w:autoSpaceDE w:val="0"/>
              <w:autoSpaceDN w:val="0"/>
              <w:adjustRightInd w:val="0"/>
              <w:jc w:val="center"/>
              <w:rPr>
                <w:rFonts w:asciiTheme="minorHAnsi" w:eastAsia="Times New Roman" w:hAnsiTheme="minorHAnsi" w:cs="Arial"/>
                <w:sz w:val="22"/>
              </w:rPr>
            </w:pPr>
            <w:r w:rsidRPr="00F82DE0">
              <w:rPr>
                <w:rFonts w:asciiTheme="minorHAnsi" w:eastAsia="Times New Roman" w:hAnsiTheme="minorHAnsi" w:cs="Arial"/>
                <w:sz w:val="22"/>
              </w:rPr>
              <w:t>35 – 200 years</w:t>
            </w:r>
          </w:p>
        </w:tc>
        <w:tc>
          <w:tcPr>
            <w:tcW w:w="1861" w:type="dxa"/>
          </w:tcPr>
          <w:p w:rsidR="001C2263" w:rsidRPr="00F82DE0" w:rsidRDefault="001C2263" w:rsidP="00A43069">
            <w:pPr>
              <w:autoSpaceDE w:val="0"/>
              <w:autoSpaceDN w:val="0"/>
              <w:adjustRightInd w:val="0"/>
              <w:jc w:val="center"/>
              <w:rPr>
                <w:rFonts w:asciiTheme="minorHAnsi" w:eastAsia="Times New Roman" w:hAnsiTheme="minorHAnsi" w:cs="Arial"/>
                <w:sz w:val="22"/>
              </w:rPr>
            </w:pPr>
            <w:r w:rsidRPr="00F82DE0">
              <w:rPr>
                <w:rFonts w:asciiTheme="minorHAnsi" w:eastAsia="Times New Roman" w:hAnsiTheme="minorHAnsi" w:cs="Arial"/>
                <w:sz w:val="22"/>
              </w:rPr>
              <w:t>Mixed/Low</w:t>
            </w:r>
          </w:p>
        </w:tc>
        <w:tc>
          <w:tcPr>
            <w:tcW w:w="4252" w:type="dxa"/>
          </w:tcPr>
          <w:p w:rsidR="001C2263" w:rsidRPr="00F82DE0" w:rsidRDefault="001C2263" w:rsidP="00A43069">
            <w:pPr>
              <w:autoSpaceDE w:val="0"/>
              <w:autoSpaceDN w:val="0"/>
              <w:adjustRightInd w:val="0"/>
              <w:rPr>
                <w:rFonts w:asciiTheme="minorHAnsi" w:eastAsia="Times New Roman" w:hAnsiTheme="minorHAnsi" w:cs="Arial"/>
                <w:sz w:val="22"/>
              </w:rPr>
            </w:pPr>
            <w:r w:rsidRPr="00F82DE0">
              <w:rPr>
                <w:rFonts w:asciiTheme="minorHAnsi" w:eastAsia="Times New Roman" w:hAnsiTheme="minorHAnsi" w:cs="Arial"/>
                <w:sz w:val="22"/>
              </w:rPr>
              <w:t>Generally mixed-severity; can also include low-severity fires</w:t>
            </w:r>
          </w:p>
        </w:tc>
      </w:tr>
    </w:tbl>
    <w:p w:rsidR="001C2263" w:rsidRPr="00F82DE0" w:rsidRDefault="001C2263" w:rsidP="001C2263">
      <w:pPr>
        <w:autoSpaceDE w:val="0"/>
        <w:autoSpaceDN w:val="0"/>
        <w:adjustRightInd w:val="0"/>
        <w:rPr>
          <w:rFonts w:eastAsia="Times New Roman" w:cs="Arial"/>
          <w:sz w:val="18"/>
          <w:szCs w:val="18"/>
        </w:rPr>
      </w:pPr>
      <w:r w:rsidRPr="00F82DE0">
        <w:rPr>
          <w:rFonts w:eastAsia="Times New Roman" w:cs="Arial"/>
          <w:sz w:val="18"/>
          <w:szCs w:val="18"/>
        </w:rPr>
        <w:t xml:space="preserve">Figure </w:t>
      </w:r>
      <w:r w:rsidR="001C16AC">
        <w:rPr>
          <w:rFonts w:eastAsia="Times New Roman" w:cs="Arial"/>
          <w:sz w:val="18"/>
          <w:szCs w:val="18"/>
        </w:rPr>
        <w:t xml:space="preserve">Appendix B - </w:t>
      </w:r>
      <w:r w:rsidR="00FF77B9">
        <w:rPr>
          <w:rFonts w:eastAsia="Times New Roman" w:cs="Arial"/>
          <w:sz w:val="18"/>
          <w:szCs w:val="18"/>
        </w:rPr>
        <w:t>3</w:t>
      </w:r>
      <w:r w:rsidRPr="00F82DE0">
        <w:rPr>
          <w:rFonts w:eastAsia="Times New Roman" w:cs="Arial"/>
          <w:sz w:val="18"/>
          <w:szCs w:val="18"/>
        </w:rPr>
        <w:t xml:space="preserve">. Source:  Barrett and others (2010).  Original table shows all five fire regimes.  Three are shown for this purpose to represent the primary ones within Union County.  </w:t>
      </w:r>
    </w:p>
    <w:p w:rsidR="001C2263" w:rsidRDefault="001C2263" w:rsidP="001C2263">
      <w:pPr>
        <w:autoSpaceDE w:val="0"/>
        <w:autoSpaceDN w:val="0"/>
        <w:adjustRightInd w:val="0"/>
        <w:rPr>
          <w:rFonts w:eastAsia="Times New Roman" w:cs="Arial"/>
          <w:szCs w:val="24"/>
        </w:rPr>
      </w:pPr>
    </w:p>
    <w:p w:rsidR="001C2263" w:rsidRDefault="001C2263" w:rsidP="001C2263">
      <w:pPr>
        <w:autoSpaceDE w:val="0"/>
        <w:autoSpaceDN w:val="0"/>
        <w:adjustRightInd w:val="0"/>
        <w:rPr>
          <w:rFonts w:eastAsia="Times New Roman" w:cs="Arial"/>
          <w:szCs w:val="24"/>
        </w:rPr>
      </w:pPr>
      <w:r>
        <w:rPr>
          <w:rFonts w:eastAsia="Times New Roman" w:cs="Arial"/>
          <w:szCs w:val="24"/>
        </w:rPr>
        <w:t xml:space="preserve">Evaluating and observing current conditions on the landscape in terms of existing intervals of fire events, vegetation structure and composition, fire severity with reference to pre-EuroAmerican can be beneficial to fire managers.   When current conditions are not consistent with historical landscape conditions alterations to fire size, fire intensity (fire behavior in terms of heat, flame lengths, rates of spread) and burn patterns can also be expected.  This deviation from historic environments is divided into three corresponding condition classes of low, moderate, high depending on the degree of departure from the baseline.   </w:t>
      </w:r>
    </w:p>
    <w:p w:rsidR="001C2263" w:rsidRPr="000633AB" w:rsidRDefault="001C2263" w:rsidP="001C2263">
      <w:pPr>
        <w:autoSpaceDE w:val="0"/>
        <w:autoSpaceDN w:val="0"/>
        <w:adjustRightInd w:val="0"/>
        <w:rPr>
          <w:rFonts w:eastAsia="Times New Roman" w:cs="Arial"/>
          <w:szCs w:val="24"/>
        </w:rPr>
      </w:pPr>
    </w:p>
    <w:p w:rsidR="001C2263" w:rsidRPr="000633AB" w:rsidRDefault="001C2263" w:rsidP="001C2263">
      <w:pPr>
        <w:pStyle w:val="ListParagraph"/>
        <w:numPr>
          <w:ilvl w:val="0"/>
          <w:numId w:val="1"/>
        </w:numPr>
        <w:autoSpaceDE w:val="0"/>
        <w:autoSpaceDN w:val="0"/>
        <w:adjustRightInd w:val="0"/>
        <w:rPr>
          <w:rFonts w:ascii="Arial" w:hAnsi="Arial" w:cs="Arial"/>
          <w:b/>
          <w:bCs/>
          <w:sz w:val="24"/>
        </w:rPr>
      </w:pPr>
      <w:r w:rsidRPr="000633AB">
        <w:rPr>
          <w:rFonts w:ascii="Arial" w:hAnsi="Arial" w:cs="Arial"/>
          <w:b/>
          <w:bCs/>
          <w:sz w:val="24"/>
        </w:rPr>
        <w:t xml:space="preserve">Class 1 </w:t>
      </w:r>
    </w:p>
    <w:p w:rsidR="001C2263" w:rsidRPr="000633AB" w:rsidRDefault="001C2263" w:rsidP="001C2263">
      <w:pPr>
        <w:pStyle w:val="ListParagraph"/>
        <w:autoSpaceDE w:val="0"/>
        <w:autoSpaceDN w:val="0"/>
        <w:adjustRightInd w:val="0"/>
        <w:rPr>
          <w:rFonts w:ascii="Arial" w:hAnsi="Arial" w:cs="Arial"/>
          <w:sz w:val="24"/>
        </w:rPr>
      </w:pPr>
      <w:r w:rsidRPr="000633AB">
        <w:rPr>
          <w:rFonts w:ascii="Arial" w:hAnsi="Arial" w:cs="Arial"/>
          <w:sz w:val="24"/>
        </w:rPr>
        <w:t>Fire regimes are within the natural or historical range of variation and risk of</w:t>
      </w:r>
    </w:p>
    <w:p w:rsidR="001C2263" w:rsidRPr="000633AB" w:rsidRDefault="001C2263" w:rsidP="001C2263">
      <w:pPr>
        <w:pStyle w:val="ListParagraph"/>
        <w:autoSpaceDE w:val="0"/>
        <w:autoSpaceDN w:val="0"/>
        <w:adjustRightInd w:val="0"/>
        <w:rPr>
          <w:rFonts w:ascii="Arial" w:hAnsi="Arial" w:cs="Arial"/>
          <w:sz w:val="24"/>
        </w:rPr>
      </w:pPr>
      <w:r w:rsidRPr="000633AB">
        <w:rPr>
          <w:rFonts w:ascii="Arial" w:hAnsi="Arial" w:cs="Arial"/>
          <w:sz w:val="24"/>
        </w:rPr>
        <w:t>losing key ecosystem components is low. Vegetation attributes (composition and</w:t>
      </w:r>
    </w:p>
    <w:p w:rsidR="001C2263" w:rsidRPr="000633AB" w:rsidRDefault="001C2263" w:rsidP="001C2263">
      <w:pPr>
        <w:pStyle w:val="ListParagraph"/>
        <w:autoSpaceDE w:val="0"/>
        <w:autoSpaceDN w:val="0"/>
        <w:adjustRightInd w:val="0"/>
        <w:rPr>
          <w:rFonts w:ascii="Arial" w:hAnsi="Arial" w:cs="Arial"/>
          <w:sz w:val="24"/>
        </w:rPr>
      </w:pPr>
      <w:r w:rsidRPr="000633AB">
        <w:rPr>
          <w:rFonts w:ascii="Arial" w:hAnsi="Arial" w:cs="Arial"/>
          <w:sz w:val="24"/>
        </w:rPr>
        <w:t>structure) are intact and functioning.</w:t>
      </w:r>
    </w:p>
    <w:p w:rsidR="001C2263" w:rsidRPr="000633AB" w:rsidRDefault="001C2263" w:rsidP="001C2263">
      <w:pPr>
        <w:autoSpaceDE w:val="0"/>
        <w:autoSpaceDN w:val="0"/>
        <w:adjustRightInd w:val="0"/>
        <w:rPr>
          <w:rFonts w:cs="Arial"/>
          <w:b/>
          <w:bCs/>
          <w:szCs w:val="24"/>
        </w:rPr>
      </w:pPr>
    </w:p>
    <w:p w:rsidR="001C2263" w:rsidRPr="000633AB" w:rsidRDefault="001C2263" w:rsidP="001C2263">
      <w:pPr>
        <w:pStyle w:val="ListParagraph"/>
        <w:numPr>
          <w:ilvl w:val="0"/>
          <w:numId w:val="2"/>
        </w:numPr>
        <w:autoSpaceDE w:val="0"/>
        <w:autoSpaceDN w:val="0"/>
        <w:adjustRightInd w:val="0"/>
        <w:rPr>
          <w:rFonts w:ascii="Arial" w:hAnsi="Arial" w:cs="Arial"/>
          <w:sz w:val="24"/>
        </w:rPr>
      </w:pPr>
      <w:r w:rsidRPr="000633AB">
        <w:rPr>
          <w:rFonts w:ascii="Arial" w:hAnsi="Arial" w:cs="Arial"/>
          <w:b/>
          <w:bCs/>
          <w:sz w:val="24"/>
        </w:rPr>
        <w:t xml:space="preserve">Class 2  </w:t>
      </w:r>
    </w:p>
    <w:p w:rsidR="001C2263" w:rsidRPr="000633AB" w:rsidRDefault="001C2263" w:rsidP="001C2263">
      <w:pPr>
        <w:pStyle w:val="ListParagraph"/>
        <w:autoSpaceDE w:val="0"/>
        <w:autoSpaceDN w:val="0"/>
        <w:adjustRightInd w:val="0"/>
        <w:rPr>
          <w:rFonts w:ascii="Arial" w:hAnsi="Arial" w:cs="Arial"/>
          <w:sz w:val="24"/>
        </w:rPr>
      </w:pPr>
      <w:r w:rsidRPr="000633AB">
        <w:rPr>
          <w:rFonts w:ascii="Arial" w:hAnsi="Arial" w:cs="Arial"/>
          <w:sz w:val="24"/>
        </w:rPr>
        <w:t>Fire regimes have been moderately altered. Risk of losing key ecosystem</w:t>
      </w:r>
    </w:p>
    <w:p w:rsidR="001C2263" w:rsidRPr="000633AB" w:rsidRDefault="001C2263" w:rsidP="001C2263">
      <w:pPr>
        <w:pStyle w:val="ListParagraph"/>
        <w:autoSpaceDE w:val="0"/>
        <w:autoSpaceDN w:val="0"/>
        <w:adjustRightInd w:val="0"/>
        <w:rPr>
          <w:rFonts w:ascii="Arial" w:hAnsi="Arial" w:cs="Arial"/>
          <w:sz w:val="24"/>
        </w:rPr>
      </w:pPr>
      <w:r w:rsidRPr="000633AB">
        <w:rPr>
          <w:rFonts w:ascii="Arial" w:hAnsi="Arial" w:cs="Arial"/>
          <w:sz w:val="24"/>
        </w:rPr>
        <w:t>components is moderate. Fire frequencies may have departed by one or more</w:t>
      </w:r>
    </w:p>
    <w:p w:rsidR="001C2263" w:rsidRPr="000633AB" w:rsidRDefault="001C2263" w:rsidP="001C2263">
      <w:pPr>
        <w:pStyle w:val="ListParagraph"/>
        <w:autoSpaceDE w:val="0"/>
        <w:autoSpaceDN w:val="0"/>
        <w:adjustRightInd w:val="0"/>
        <w:rPr>
          <w:rFonts w:ascii="Arial" w:hAnsi="Arial" w:cs="Arial"/>
          <w:sz w:val="24"/>
        </w:rPr>
      </w:pPr>
      <w:r w:rsidRPr="000633AB">
        <w:rPr>
          <w:rFonts w:ascii="Arial" w:hAnsi="Arial" w:cs="Arial"/>
          <w:sz w:val="24"/>
        </w:rPr>
        <w:t>return intervals (either increased or decreased), potentially resulting in moderate</w:t>
      </w:r>
    </w:p>
    <w:p w:rsidR="001C2263" w:rsidRPr="000633AB" w:rsidRDefault="001C2263" w:rsidP="001C2263">
      <w:pPr>
        <w:pStyle w:val="ListParagraph"/>
        <w:autoSpaceDE w:val="0"/>
        <w:autoSpaceDN w:val="0"/>
        <w:adjustRightInd w:val="0"/>
        <w:rPr>
          <w:rFonts w:ascii="Arial" w:hAnsi="Arial" w:cs="Arial"/>
          <w:sz w:val="24"/>
        </w:rPr>
      </w:pPr>
      <w:r w:rsidRPr="000633AB">
        <w:rPr>
          <w:rFonts w:ascii="Arial" w:hAnsi="Arial" w:cs="Arial"/>
          <w:sz w:val="24"/>
        </w:rPr>
        <w:t>changes in fire and vegetation attributes.</w:t>
      </w:r>
    </w:p>
    <w:p w:rsidR="001C2263" w:rsidRPr="000633AB" w:rsidRDefault="001C2263" w:rsidP="001C2263">
      <w:pPr>
        <w:pStyle w:val="ListParagraph"/>
        <w:autoSpaceDE w:val="0"/>
        <w:autoSpaceDN w:val="0"/>
        <w:adjustRightInd w:val="0"/>
        <w:rPr>
          <w:rFonts w:ascii="Arial" w:hAnsi="Arial" w:cs="Arial"/>
          <w:sz w:val="24"/>
        </w:rPr>
      </w:pPr>
    </w:p>
    <w:p w:rsidR="001C2263" w:rsidRPr="000633AB" w:rsidRDefault="001C2263" w:rsidP="001C2263">
      <w:pPr>
        <w:pStyle w:val="ListParagraph"/>
        <w:numPr>
          <w:ilvl w:val="0"/>
          <w:numId w:val="3"/>
        </w:numPr>
        <w:autoSpaceDE w:val="0"/>
        <w:autoSpaceDN w:val="0"/>
        <w:adjustRightInd w:val="0"/>
        <w:rPr>
          <w:rFonts w:ascii="Arial" w:hAnsi="Arial" w:cs="Arial"/>
          <w:b/>
          <w:bCs/>
          <w:sz w:val="24"/>
        </w:rPr>
      </w:pPr>
      <w:r w:rsidRPr="000633AB">
        <w:rPr>
          <w:rFonts w:ascii="Arial" w:hAnsi="Arial" w:cs="Arial"/>
          <w:b/>
          <w:bCs/>
          <w:sz w:val="24"/>
        </w:rPr>
        <w:t>Class 3</w:t>
      </w:r>
    </w:p>
    <w:p w:rsidR="001C2263" w:rsidRPr="000633AB" w:rsidRDefault="001C2263" w:rsidP="001C2263">
      <w:pPr>
        <w:pStyle w:val="ListParagraph"/>
        <w:autoSpaceDE w:val="0"/>
        <w:autoSpaceDN w:val="0"/>
        <w:adjustRightInd w:val="0"/>
        <w:rPr>
          <w:rFonts w:ascii="Arial" w:hAnsi="Arial" w:cs="Arial"/>
          <w:sz w:val="24"/>
        </w:rPr>
      </w:pPr>
      <w:r w:rsidRPr="000633AB">
        <w:rPr>
          <w:rFonts w:ascii="Arial" w:hAnsi="Arial" w:cs="Arial"/>
          <w:sz w:val="24"/>
        </w:rPr>
        <w:t>Fire regimes have been substantially altered. Risk of losing key ecosystem</w:t>
      </w:r>
    </w:p>
    <w:p w:rsidR="001C2263" w:rsidRPr="000633AB" w:rsidRDefault="001C2263" w:rsidP="001C2263">
      <w:pPr>
        <w:pStyle w:val="ListParagraph"/>
        <w:autoSpaceDE w:val="0"/>
        <w:autoSpaceDN w:val="0"/>
        <w:adjustRightInd w:val="0"/>
        <w:rPr>
          <w:rFonts w:ascii="Arial" w:hAnsi="Arial" w:cs="Arial"/>
          <w:sz w:val="24"/>
        </w:rPr>
      </w:pPr>
      <w:r w:rsidRPr="000633AB">
        <w:rPr>
          <w:rFonts w:ascii="Arial" w:hAnsi="Arial" w:cs="Arial"/>
          <w:sz w:val="24"/>
        </w:rPr>
        <w:t>components is high. Fire frequencies may have departed by multiple return</w:t>
      </w:r>
    </w:p>
    <w:p w:rsidR="001C2263" w:rsidRPr="000633AB" w:rsidRDefault="001C2263" w:rsidP="001C2263">
      <w:pPr>
        <w:pStyle w:val="ListParagraph"/>
        <w:autoSpaceDE w:val="0"/>
        <w:autoSpaceDN w:val="0"/>
        <w:adjustRightInd w:val="0"/>
        <w:rPr>
          <w:rFonts w:ascii="Arial" w:hAnsi="Arial" w:cs="Arial"/>
          <w:sz w:val="24"/>
        </w:rPr>
      </w:pPr>
      <w:r w:rsidRPr="000633AB">
        <w:rPr>
          <w:rFonts w:ascii="Arial" w:hAnsi="Arial" w:cs="Arial"/>
          <w:sz w:val="24"/>
        </w:rPr>
        <w:t>intervals, potentially resulting in dramatic changes in fire size, fire intensity, and</w:t>
      </w:r>
    </w:p>
    <w:p w:rsidR="001C2263" w:rsidRPr="000633AB" w:rsidRDefault="001C2263" w:rsidP="001C2263">
      <w:pPr>
        <w:pStyle w:val="ListParagraph"/>
        <w:autoSpaceDE w:val="0"/>
        <w:autoSpaceDN w:val="0"/>
        <w:adjustRightInd w:val="0"/>
        <w:rPr>
          <w:rFonts w:ascii="Arial" w:hAnsi="Arial" w:cs="Arial"/>
          <w:sz w:val="24"/>
        </w:rPr>
      </w:pPr>
      <w:r w:rsidRPr="000633AB">
        <w:rPr>
          <w:rFonts w:ascii="Arial" w:hAnsi="Arial" w:cs="Arial"/>
          <w:sz w:val="24"/>
        </w:rPr>
        <w:t>fire severity as well as landscape patterns. Vegetation attributes have been</w:t>
      </w:r>
    </w:p>
    <w:p w:rsidR="001C2263" w:rsidRPr="000633AB" w:rsidRDefault="001C2263" w:rsidP="001C2263">
      <w:pPr>
        <w:pStyle w:val="ListParagraph"/>
        <w:autoSpaceDE w:val="0"/>
        <w:autoSpaceDN w:val="0"/>
        <w:adjustRightInd w:val="0"/>
        <w:rPr>
          <w:rFonts w:ascii="Arial" w:hAnsi="Arial" w:cs="Arial"/>
          <w:sz w:val="24"/>
        </w:rPr>
      </w:pPr>
      <w:r w:rsidRPr="000633AB">
        <w:rPr>
          <w:rFonts w:ascii="Arial" w:hAnsi="Arial" w:cs="Arial"/>
          <w:sz w:val="24"/>
        </w:rPr>
        <w:t>substantially altered (Hardy and others 2001; Schmidt and others 2002).</w:t>
      </w:r>
    </w:p>
    <w:p w:rsidR="001C2263" w:rsidRDefault="001C2263" w:rsidP="001C2263">
      <w:pPr>
        <w:rPr>
          <w:sz w:val="28"/>
          <w:szCs w:val="28"/>
        </w:rPr>
      </w:pPr>
    </w:p>
    <w:p w:rsidR="001C2263" w:rsidRPr="001A7BD3" w:rsidRDefault="001C2263" w:rsidP="001C2263">
      <w:pPr>
        <w:pStyle w:val="ListParagraph"/>
        <w:autoSpaceDE w:val="0"/>
        <w:autoSpaceDN w:val="0"/>
        <w:adjustRightInd w:val="0"/>
        <w:ind w:left="0"/>
        <w:rPr>
          <w:rFonts w:ascii="Arial" w:hAnsi="Arial" w:cs="Arial"/>
          <w:sz w:val="24"/>
        </w:rPr>
      </w:pPr>
      <w:r w:rsidRPr="00295761">
        <w:rPr>
          <w:rFonts w:ascii="Arial" w:hAnsi="Arial" w:cs="Arial"/>
          <w:sz w:val="24"/>
        </w:rPr>
        <w:lastRenderedPageBreak/>
        <w:t>Fire's environmental role has been significant in many ways.</w:t>
      </w:r>
      <w:r>
        <w:rPr>
          <w:rFonts w:ascii="Arial" w:hAnsi="Arial" w:cs="Arial"/>
          <w:sz w:val="24"/>
        </w:rPr>
        <w:t xml:space="preserve">  </w:t>
      </w:r>
      <w:r w:rsidRPr="001A7BD3">
        <w:rPr>
          <w:rFonts w:ascii="Arial" w:hAnsi="Arial" w:cs="Arial"/>
          <w:sz w:val="24"/>
        </w:rPr>
        <w:t>Historically, the forest composition was largely determined by fire disturbance regimes and influences such as topography, elevation and aspect.</w:t>
      </w:r>
    </w:p>
    <w:p w:rsidR="001C2263" w:rsidRDefault="001C2263" w:rsidP="001C2263">
      <w:pPr>
        <w:autoSpaceDE w:val="0"/>
        <w:autoSpaceDN w:val="0"/>
        <w:adjustRightInd w:val="0"/>
        <w:rPr>
          <w:rFonts w:eastAsia="Times New Roman" w:cs="Arial"/>
          <w:szCs w:val="24"/>
        </w:rPr>
      </w:pPr>
    </w:p>
    <w:p w:rsidR="001C2263" w:rsidRPr="00F82DE0" w:rsidRDefault="001C2263" w:rsidP="001C2263">
      <w:pPr>
        <w:autoSpaceDE w:val="0"/>
        <w:autoSpaceDN w:val="0"/>
        <w:adjustRightInd w:val="0"/>
        <w:rPr>
          <w:rFonts w:eastAsia="Times New Roman" w:cs="Arial"/>
          <w:szCs w:val="24"/>
        </w:rPr>
      </w:pPr>
      <w:r w:rsidRPr="00F82DE0">
        <w:rPr>
          <w:rFonts w:eastAsia="Times New Roman" w:cs="Arial"/>
          <w:szCs w:val="24"/>
        </w:rPr>
        <w:t>This often resulted in fire tolerant species such as ponderosa pine and Douglas fir dominating the overstory in mid to low elevation timber stands while ponderosa pine, Douglas fir, and western larch comprised mid to higher elevation stands in fire-frequented areas.  Frequent fire often cleansed the landscape of new saplings and surface fuels allowing for open stands, healthy overstory and low accumulations of down woody material.  Shade seeking conifers that had a low tolerance for fire were often found in isolated patches across the landscape as compared to what exists today (Hessburg and Agee, 2003).  Wildfires role can be likened to a periodic vacuuming of one’s carpet, if halted over an extended time period a buildup of debris takes place</w:t>
      </w:r>
      <w:r>
        <w:rPr>
          <w:rFonts w:eastAsia="Times New Roman" w:cs="Arial"/>
          <w:szCs w:val="24"/>
        </w:rPr>
        <w:t xml:space="preserve">. </w:t>
      </w:r>
      <w:r w:rsidRPr="00F82DE0">
        <w:rPr>
          <w:rFonts w:eastAsia="Times New Roman" w:cs="Arial"/>
          <w:szCs w:val="24"/>
        </w:rPr>
        <w:t>Today, regardless of aspect, dense patches of multi-layered shade-tolerant conifers such as grand fir are now found dispersed throughout the landscape regardless of physical landscape characteristics and past overstory species dominance. (Hessburg and Agee, 2003).  The dense conditions have stressed stands making them susceptible to insect and d</w:t>
      </w:r>
      <w:r>
        <w:rPr>
          <w:rFonts w:eastAsia="Times New Roman" w:cs="Arial"/>
          <w:szCs w:val="24"/>
        </w:rPr>
        <w:t>isease</w:t>
      </w:r>
      <w:r w:rsidRPr="00F82DE0">
        <w:rPr>
          <w:rFonts w:eastAsia="Times New Roman" w:cs="Arial"/>
          <w:szCs w:val="24"/>
        </w:rPr>
        <w:t xml:space="preserve"> as well as a substantial increase in “ladder fuels”, vegetation that occupies forest surfaces, undergrowth (saplings), and higher limb density in crowns promoting the movement of fires into the crowns of the overstory trees resulting in high severity wildfires.   Through successful fire exclusion and active forest management since the early 1900s a buildup of surface fuels and excessive stocking levels of trees and ladder fuels are now impacting our forests (CWS 2013).  Union County is no exception.  </w:t>
      </w:r>
    </w:p>
    <w:p w:rsidR="001C2263" w:rsidRPr="00F82DE0" w:rsidRDefault="001C2263" w:rsidP="001C2263">
      <w:pPr>
        <w:autoSpaceDE w:val="0"/>
        <w:autoSpaceDN w:val="0"/>
        <w:adjustRightInd w:val="0"/>
        <w:rPr>
          <w:rFonts w:eastAsia="Times New Roman" w:cs="Arial"/>
          <w:szCs w:val="24"/>
        </w:rPr>
      </w:pPr>
    </w:p>
    <w:p w:rsidR="001C2263" w:rsidRPr="00F82DE0" w:rsidRDefault="001C2263" w:rsidP="001C2263">
      <w:pPr>
        <w:autoSpaceDE w:val="0"/>
        <w:autoSpaceDN w:val="0"/>
        <w:adjustRightInd w:val="0"/>
        <w:rPr>
          <w:rFonts w:eastAsia="Times New Roman" w:cs="Arial"/>
          <w:szCs w:val="24"/>
        </w:rPr>
      </w:pPr>
      <w:r w:rsidRPr="00F82DE0">
        <w:rPr>
          <w:rFonts w:cs="Arial"/>
          <w:szCs w:val="24"/>
        </w:rPr>
        <w:t>T</w:t>
      </w:r>
      <w:r w:rsidRPr="00F82DE0">
        <w:rPr>
          <w:rFonts w:eastAsia="Times New Roman" w:cs="Arial"/>
          <w:szCs w:val="24"/>
        </w:rPr>
        <w:t>he 1940's brought the development and improvement of technology for wildland firefighting and resources became increasingly effective in suppressing approximately 98% of fire starts.</w:t>
      </w:r>
      <w:r w:rsidRPr="00F82DE0">
        <w:rPr>
          <w:rFonts w:ascii="Century Schoolbook" w:eastAsia="Times New Roman" w:hAnsi="Century Schoolbook" w:cs="Times New Roman"/>
          <w:noProof/>
          <w:sz w:val="22"/>
          <w:szCs w:val="24"/>
        </w:rPr>
        <mc:AlternateContent>
          <mc:Choice Requires="wps">
            <w:drawing>
              <wp:anchor distT="0" distB="0" distL="114300" distR="114300" simplePos="0" relativeHeight="251661312" behindDoc="0" locked="0" layoutInCell="1" allowOverlap="1" wp14:anchorId="690CE9D8" wp14:editId="2F73F762">
                <wp:simplePos x="0" y="0"/>
                <wp:positionH relativeFrom="column">
                  <wp:posOffset>-2276275</wp:posOffset>
                </wp:positionH>
                <wp:positionV relativeFrom="paragraph">
                  <wp:posOffset>71754</wp:posOffset>
                </wp:positionV>
                <wp:extent cx="148714" cy="265430"/>
                <wp:effectExtent l="19050" t="19050" r="3810" b="20320"/>
                <wp:wrapNone/>
                <wp:docPr id="12" name="Flowchart: Dat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909" flipV="1">
                          <a:off x="0" y="0"/>
                          <a:ext cx="148714" cy="265430"/>
                        </a:xfrm>
                        <a:prstGeom prst="flowChartInputOutput">
                          <a:avLst/>
                        </a:prstGeom>
                        <a:noFill/>
                        <a:ln w="19050">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12" o:spid="_x0000_s1026" type="#_x0000_t111" style="position:absolute;margin-left:-179.25pt;margin-top:5.65pt;width:11.7pt;height:20.9pt;rotation:-222723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" filled="f" strokecolor="#4f81bd" strokeweight="1.5pt"/>
            </w:pict>
          </mc:Fallback>
        </mc:AlternateContent>
      </w:r>
      <w:r w:rsidRPr="00F82DE0">
        <w:rPr>
          <w:rFonts w:eastAsia="Times New Roman" w:cs="Arial"/>
          <w:szCs w:val="24"/>
        </w:rPr>
        <w:t xml:space="preserve">  Since the 1940s, large fires became less frequent in the area, at least, until the 1980's where wildfire size began to increase even with fire suppression efforts.</w:t>
      </w:r>
    </w:p>
    <w:p w:rsidR="001C2263" w:rsidRPr="00775CE9" w:rsidRDefault="001C2263" w:rsidP="001C2263">
      <w:pPr>
        <w:rPr>
          <w:sz w:val="28"/>
          <w:szCs w:val="28"/>
        </w:rPr>
      </w:pPr>
    </w:p>
    <w:p w:rsidR="001C2263" w:rsidRDefault="001C2263"/>
    <w:sectPr w:rsidR="001C226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98" w:rsidRDefault="00765D98" w:rsidP="00765D98">
      <w:r>
        <w:separator/>
      </w:r>
    </w:p>
  </w:endnote>
  <w:endnote w:type="continuationSeparator" w:id="0">
    <w:p w:rsidR="00765D98" w:rsidRDefault="00765D98" w:rsidP="0076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B7D" w:rsidRDefault="004C4B7D">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4B7D" w:rsidRDefault="004C4B7D">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41AE7">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9"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C4B7D" w:rsidRDefault="004C4B7D">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841AE7">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p>
  <w:p w:rsidR="004C4B7D" w:rsidRDefault="004C4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98" w:rsidRDefault="00765D98" w:rsidP="00765D98">
      <w:r>
        <w:separator/>
      </w:r>
    </w:p>
  </w:footnote>
  <w:footnote w:type="continuationSeparator" w:id="0">
    <w:p w:rsidR="00765D98" w:rsidRDefault="00765D98" w:rsidP="00765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D98" w:rsidRPr="00765D98" w:rsidRDefault="00765D98">
    <w:pPr>
      <w:pStyle w:val="Header"/>
      <w:rPr>
        <w:i/>
      </w:rPr>
    </w:pPr>
    <w:r w:rsidRPr="00765D98">
      <w:rPr>
        <w:i/>
      </w:rPr>
      <w:t>Appendix B – Fire History Studies</w:t>
    </w:r>
  </w:p>
  <w:p w:rsidR="00765D98" w:rsidRPr="00765D98" w:rsidRDefault="00765D98">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44D"/>
    <w:multiLevelType w:val="hybridMultilevel"/>
    <w:tmpl w:val="E7C0502A"/>
    <w:lvl w:ilvl="0" w:tplc="450C32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1188A"/>
    <w:multiLevelType w:val="hybridMultilevel"/>
    <w:tmpl w:val="3ECEB290"/>
    <w:lvl w:ilvl="0" w:tplc="450C32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DF7193"/>
    <w:multiLevelType w:val="hybridMultilevel"/>
    <w:tmpl w:val="D8945ED4"/>
    <w:lvl w:ilvl="0" w:tplc="450C32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04"/>
    <w:rsid w:val="001721A6"/>
    <w:rsid w:val="001C16AC"/>
    <w:rsid w:val="001C2263"/>
    <w:rsid w:val="00233426"/>
    <w:rsid w:val="00336C23"/>
    <w:rsid w:val="004C4B7D"/>
    <w:rsid w:val="00765D98"/>
    <w:rsid w:val="00797067"/>
    <w:rsid w:val="00841AE7"/>
    <w:rsid w:val="00A5027A"/>
    <w:rsid w:val="00B84DE0"/>
    <w:rsid w:val="00C30804"/>
    <w:rsid w:val="00C954B0"/>
    <w:rsid w:val="00DD457F"/>
    <w:rsid w:val="00EA02EB"/>
    <w:rsid w:val="00FF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C30804"/>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30804"/>
    <w:rPr>
      <w:sz w:val="16"/>
      <w:szCs w:val="16"/>
    </w:rPr>
  </w:style>
  <w:style w:type="paragraph" w:styleId="CommentText">
    <w:name w:val="annotation text"/>
    <w:basedOn w:val="Normal"/>
    <w:link w:val="CommentTextChar"/>
    <w:uiPriority w:val="99"/>
    <w:semiHidden/>
    <w:unhideWhenUsed/>
    <w:rsid w:val="00C30804"/>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30804"/>
    <w:rPr>
      <w:rFonts w:asciiTheme="minorHAnsi" w:hAnsiTheme="minorHAnsi"/>
      <w:sz w:val="20"/>
      <w:szCs w:val="20"/>
    </w:rPr>
  </w:style>
  <w:style w:type="paragraph" w:styleId="BalloonText">
    <w:name w:val="Balloon Text"/>
    <w:basedOn w:val="Normal"/>
    <w:link w:val="BalloonTextChar"/>
    <w:uiPriority w:val="99"/>
    <w:semiHidden/>
    <w:unhideWhenUsed/>
    <w:rsid w:val="00C30804"/>
    <w:rPr>
      <w:rFonts w:ascii="Tahoma" w:hAnsi="Tahoma" w:cs="Tahoma"/>
      <w:sz w:val="16"/>
      <w:szCs w:val="16"/>
    </w:rPr>
  </w:style>
  <w:style w:type="character" w:customStyle="1" w:styleId="BalloonTextChar">
    <w:name w:val="Balloon Text Char"/>
    <w:basedOn w:val="DefaultParagraphFont"/>
    <w:link w:val="BalloonText"/>
    <w:uiPriority w:val="99"/>
    <w:semiHidden/>
    <w:rsid w:val="00C30804"/>
    <w:rPr>
      <w:rFonts w:ascii="Tahoma" w:hAnsi="Tahoma" w:cs="Tahoma"/>
      <w:sz w:val="16"/>
      <w:szCs w:val="16"/>
    </w:rPr>
  </w:style>
  <w:style w:type="paragraph" w:styleId="Header">
    <w:name w:val="header"/>
    <w:basedOn w:val="Normal"/>
    <w:link w:val="HeaderChar"/>
    <w:uiPriority w:val="99"/>
    <w:unhideWhenUsed/>
    <w:rsid w:val="00765D98"/>
    <w:pPr>
      <w:tabs>
        <w:tab w:val="center" w:pos="4680"/>
        <w:tab w:val="right" w:pos="9360"/>
      </w:tabs>
    </w:pPr>
  </w:style>
  <w:style w:type="character" w:customStyle="1" w:styleId="HeaderChar">
    <w:name w:val="Header Char"/>
    <w:basedOn w:val="DefaultParagraphFont"/>
    <w:link w:val="Header"/>
    <w:uiPriority w:val="99"/>
    <w:rsid w:val="00765D98"/>
  </w:style>
  <w:style w:type="paragraph" w:styleId="Footer">
    <w:name w:val="footer"/>
    <w:basedOn w:val="Normal"/>
    <w:link w:val="FooterChar"/>
    <w:uiPriority w:val="99"/>
    <w:unhideWhenUsed/>
    <w:rsid w:val="00765D98"/>
    <w:pPr>
      <w:tabs>
        <w:tab w:val="center" w:pos="4680"/>
        <w:tab w:val="right" w:pos="9360"/>
      </w:tabs>
    </w:pPr>
  </w:style>
  <w:style w:type="character" w:customStyle="1" w:styleId="FooterChar">
    <w:name w:val="Footer Char"/>
    <w:basedOn w:val="DefaultParagraphFont"/>
    <w:link w:val="Footer"/>
    <w:uiPriority w:val="99"/>
    <w:rsid w:val="00765D98"/>
  </w:style>
  <w:style w:type="paragraph" w:styleId="ListParagraph">
    <w:name w:val="List Paragraph"/>
    <w:basedOn w:val="Normal"/>
    <w:uiPriority w:val="34"/>
    <w:qFormat/>
    <w:rsid w:val="001C2263"/>
    <w:pPr>
      <w:ind w:left="720"/>
      <w:contextualSpacing/>
      <w:jc w:val="both"/>
    </w:pPr>
    <w:rPr>
      <w:rFonts w:ascii="Century Schoolbook" w:eastAsia="Times New Roman" w:hAnsi="Century Schoolbook"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C30804"/>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C30804"/>
    <w:rPr>
      <w:sz w:val="16"/>
      <w:szCs w:val="16"/>
    </w:rPr>
  </w:style>
  <w:style w:type="paragraph" w:styleId="CommentText">
    <w:name w:val="annotation text"/>
    <w:basedOn w:val="Normal"/>
    <w:link w:val="CommentTextChar"/>
    <w:uiPriority w:val="99"/>
    <w:semiHidden/>
    <w:unhideWhenUsed/>
    <w:rsid w:val="00C30804"/>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30804"/>
    <w:rPr>
      <w:rFonts w:asciiTheme="minorHAnsi" w:hAnsiTheme="minorHAnsi"/>
      <w:sz w:val="20"/>
      <w:szCs w:val="20"/>
    </w:rPr>
  </w:style>
  <w:style w:type="paragraph" w:styleId="BalloonText">
    <w:name w:val="Balloon Text"/>
    <w:basedOn w:val="Normal"/>
    <w:link w:val="BalloonTextChar"/>
    <w:uiPriority w:val="99"/>
    <w:semiHidden/>
    <w:unhideWhenUsed/>
    <w:rsid w:val="00C30804"/>
    <w:rPr>
      <w:rFonts w:ascii="Tahoma" w:hAnsi="Tahoma" w:cs="Tahoma"/>
      <w:sz w:val="16"/>
      <w:szCs w:val="16"/>
    </w:rPr>
  </w:style>
  <w:style w:type="character" w:customStyle="1" w:styleId="BalloonTextChar">
    <w:name w:val="Balloon Text Char"/>
    <w:basedOn w:val="DefaultParagraphFont"/>
    <w:link w:val="BalloonText"/>
    <w:uiPriority w:val="99"/>
    <w:semiHidden/>
    <w:rsid w:val="00C30804"/>
    <w:rPr>
      <w:rFonts w:ascii="Tahoma" w:hAnsi="Tahoma" w:cs="Tahoma"/>
      <w:sz w:val="16"/>
      <w:szCs w:val="16"/>
    </w:rPr>
  </w:style>
  <w:style w:type="paragraph" w:styleId="Header">
    <w:name w:val="header"/>
    <w:basedOn w:val="Normal"/>
    <w:link w:val="HeaderChar"/>
    <w:uiPriority w:val="99"/>
    <w:unhideWhenUsed/>
    <w:rsid w:val="00765D98"/>
    <w:pPr>
      <w:tabs>
        <w:tab w:val="center" w:pos="4680"/>
        <w:tab w:val="right" w:pos="9360"/>
      </w:tabs>
    </w:pPr>
  </w:style>
  <w:style w:type="character" w:customStyle="1" w:styleId="HeaderChar">
    <w:name w:val="Header Char"/>
    <w:basedOn w:val="DefaultParagraphFont"/>
    <w:link w:val="Header"/>
    <w:uiPriority w:val="99"/>
    <w:rsid w:val="00765D98"/>
  </w:style>
  <w:style w:type="paragraph" w:styleId="Footer">
    <w:name w:val="footer"/>
    <w:basedOn w:val="Normal"/>
    <w:link w:val="FooterChar"/>
    <w:uiPriority w:val="99"/>
    <w:unhideWhenUsed/>
    <w:rsid w:val="00765D98"/>
    <w:pPr>
      <w:tabs>
        <w:tab w:val="center" w:pos="4680"/>
        <w:tab w:val="right" w:pos="9360"/>
      </w:tabs>
    </w:pPr>
  </w:style>
  <w:style w:type="character" w:customStyle="1" w:styleId="FooterChar">
    <w:name w:val="Footer Char"/>
    <w:basedOn w:val="DefaultParagraphFont"/>
    <w:link w:val="Footer"/>
    <w:uiPriority w:val="99"/>
    <w:rsid w:val="00765D98"/>
  </w:style>
  <w:style w:type="paragraph" w:styleId="ListParagraph">
    <w:name w:val="List Paragraph"/>
    <w:basedOn w:val="Normal"/>
    <w:uiPriority w:val="34"/>
    <w:qFormat/>
    <w:rsid w:val="001C2263"/>
    <w:pPr>
      <w:ind w:left="720"/>
      <w:contextualSpacing/>
      <w:jc w:val="both"/>
    </w:pPr>
    <w:rPr>
      <w:rFonts w:ascii="Century Schoolbook" w:eastAsia="Times New Roman" w:hAnsi="Century Schoolbook"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Wallowa Resources</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6</cp:revision>
  <dcterms:created xsi:type="dcterms:W3CDTF">2016-07-07T18:20:00Z</dcterms:created>
  <dcterms:modified xsi:type="dcterms:W3CDTF">2016-08-18T22:51:00Z</dcterms:modified>
</cp:coreProperties>
</file>