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F1" w:rsidRPr="00053FF1" w:rsidRDefault="00053FF1" w:rsidP="00053FF1">
      <w:pPr>
        <w:jc w:val="center"/>
        <w:rPr>
          <w:b/>
        </w:rPr>
      </w:pPr>
      <w:bookmarkStart w:id="0" w:name="_GoBack"/>
      <w:bookmarkEnd w:id="0"/>
      <w:r w:rsidRPr="00053FF1">
        <w:rPr>
          <w:b/>
        </w:rPr>
        <w:t>Union County Budget Committee</w:t>
      </w:r>
    </w:p>
    <w:p w:rsidR="00053FF1" w:rsidRDefault="00E40B65" w:rsidP="00053FF1">
      <w:pPr>
        <w:jc w:val="center"/>
        <w:rPr>
          <w:b/>
        </w:rPr>
      </w:pPr>
      <w:r>
        <w:rPr>
          <w:b/>
        </w:rPr>
        <w:t xml:space="preserve">Wednesday, </w:t>
      </w:r>
      <w:r w:rsidR="00C27AC4">
        <w:rPr>
          <w:b/>
        </w:rPr>
        <w:t xml:space="preserve">May </w:t>
      </w:r>
      <w:r>
        <w:rPr>
          <w:b/>
        </w:rPr>
        <w:t>22, 2019</w:t>
      </w:r>
      <w:r w:rsidR="008B1638">
        <w:rPr>
          <w:b/>
        </w:rPr>
        <w:t xml:space="preserve"> - </w:t>
      </w:r>
      <w:r w:rsidR="009C02B8">
        <w:rPr>
          <w:b/>
        </w:rPr>
        <w:t>4</w:t>
      </w:r>
      <w:r w:rsidR="00053FF1" w:rsidRPr="00053FF1">
        <w:rPr>
          <w:b/>
        </w:rPr>
        <w:t>:00 PM</w:t>
      </w:r>
    </w:p>
    <w:p w:rsidR="009C02B8" w:rsidRDefault="009C02B8" w:rsidP="00053FF1">
      <w:pPr>
        <w:jc w:val="center"/>
        <w:rPr>
          <w:b/>
        </w:rPr>
      </w:pPr>
      <w:r>
        <w:rPr>
          <w:b/>
        </w:rPr>
        <w:t>Joseph Annex Conference Room</w:t>
      </w:r>
    </w:p>
    <w:p w:rsidR="00053FF1" w:rsidRDefault="00053FF1" w:rsidP="00053FF1">
      <w:pPr>
        <w:jc w:val="center"/>
      </w:pPr>
      <w:r w:rsidRPr="00053FF1">
        <w:rPr>
          <w:b/>
        </w:rPr>
        <w:t>Agenda</w:t>
      </w:r>
    </w:p>
    <w:p w:rsidR="00053FF1" w:rsidRDefault="00053FF1"/>
    <w:p w:rsidR="00053FF1" w:rsidRDefault="00053FF1"/>
    <w:p w:rsidR="00053FF1" w:rsidRDefault="002F53A7" w:rsidP="002F53A7">
      <w:pPr>
        <w:pStyle w:val="ListParagraph"/>
        <w:numPr>
          <w:ilvl w:val="0"/>
          <w:numId w:val="1"/>
        </w:numPr>
      </w:pPr>
      <w:r>
        <w:t xml:space="preserve">Call </w:t>
      </w:r>
      <w:r w:rsidR="009C02B8">
        <w:t>to Or</w:t>
      </w:r>
      <w:r w:rsidR="00E40B65">
        <w:t>der by Budget Committee Chair</w:t>
      </w:r>
    </w:p>
    <w:p w:rsidR="00E40B65" w:rsidRDefault="00E40B65" w:rsidP="00E40B65">
      <w:pPr>
        <w:ind w:left="360"/>
      </w:pPr>
    </w:p>
    <w:p w:rsidR="00E40B65" w:rsidRDefault="00E40B65" w:rsidP="00E40B65">
      <w:pPr>
        <w:pStyle w:val="ListParagraph"/>
        <w:numPr>
          <w:ilvl w:val="0"/>
          <w:numId w:val="1"/>
        </w:numPr>
      </w:pPr>
      <w:r>
        <w:t>Special Funds Presentations</w:t>
      </w:r>
    </w:p>
    <w:p w:rsidR="00E40B65" w:rsidRDefault="00E40B65" w:rsidP="00E40B65">
      <w:pPr>
        <w:pStyle w:val="ListParagraph"/>
      </w:pPr>
    </w:p>
    <w:p w:rsidR="00E40B65" w:rsidRPr="002D1D2B" w:rsidRDefault="00E40B65" w:rsidP="00E40B65">
      <w:pPr>
        <w:pStyle w:val="ListParagraph"/>
        <w:numPr>
          <w:ilvl w:val="1"/>
          <w:numId w:val="1"/>
        </w:numPr>
      </w:pPr>
      <w:r>
        <w:t xml:space="preserve">MERA  (Mt. Emily Recreation Area) – </w:t>
      </w:r>
      <w:r w:rsidRPr="0073685F">
        <w:rPr>
          <w:sz w:val="20"/>
          <w:szCs w:val="20"/>
        </w:rPr>
        <w:t>Sean Chambers</w:t>
      </w:r>
      <w:r>
        <w:rPr>
          <w:sz w:val="20"/>
          <w:szCs w:val="20"/>
        </w:rPr>
        <w:t>, Parks Coordinator</w:t>
      </w:r>
    </w:p>
    <w:p w:rsidR="00E40B65" w:rsidRPr="009C02B8" w:rsidRDefault="00E40B65" w:rsidP="00E40B6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t xml:space="preserve">Parks Fund- </w:t>
      </w:r>
      <w:r w:rsidRPr="009C02B8">
        <w:rPr>
          <w:sz w:val="20"/>
          <w:szCs w:val="20"/>
        </w:rPr>
        <w:t>Doug Wright Public Works Director</w:t>
      </w:r>
      <w:r>
        <w:rPr>
          <w:sz w:val="20"/>
          <w:szCs w:val="20"/>
        </w:rPr>
        <w:t>;</w:t>
      </w:r>
      <w:r w:rsidRPr="009C02B8">
        <w:rPr>
          <w:sz w:val="20"/>
          <w:szCs w:val="20"/>
        </w:rPr>
        <w:t xml:space="preserve"> Sean Chambers, Park Coordinator</w:t>
      </w:r>
    </w:p>
    <w:p w:rsidR="00E40B65" w:rsidRPr="002D1D2B" w:rsidRDefault="00E40B65" w:rsidP="00E40B65">
      <w:pPr>
        <w:pStyle w:val="ListParagraph"/>
        <w:numPr>
          <w:ilvl w:val="1"/>
          <w:numId w:val="1"/>
        </w:numPr>
      </w:pPr>
      <w:r>
        <w:t xml:space="preserve">Public Works – </w:t>
      </w:r>
      <w:r w:rsidRPr="009C02B8">
        <w:rPr>
          <w:sz w:val="20"/>
          <w:szCs w:val="20"/>
        </w:rPr>
        <w:t>Doug Wright, Public Works Director</w:t>
      </w:r>
    </w:p>
    <w:p w:rsidR="00E40B65" w:rsidRDefault="00E40B65" w:rsidP="00E40B65">
      <w:pPr>
        <w:pStyle w:val="ListParagraph"/>
        <w:numPr>
          <w:ilvl w:val="1"/>
          <w:numId w:val="1"/>
        </w:numPr>
      </w:pPr>
      <w:r>
        <w:t xml:space="preserve">Airport Operations – </w:t>
      </w:r>
      <w:r w:rsidRPr="0073685F">
        <w:rPr>
          <w:sz w:val="20"/>
          <w:szCs w:val="20"/>
        </w:rPr>
        <w:t>Doug Wright</w:t>
      </w:r>
      <w:r>
        <w:rPr>
          <w:sz w:val="20"/>
          <w:szCs w:val="20"/>
        </w:rPr>
        <w:t>, Public Works Director</w:t>
      </w:r>
    </w:p>
    <w:p w:rsidR="00E40B65" w:rsidRDefault="00E40B65" w:rsidP="00E40B65">
      <w:pPr>
        <w:pStyle w:val="ListParagraph"/>
        <w:numPr>
          <w:ilvl w:val="1"/>
          <w:numId w:val="1"/>
        </w:numPr>
      </w:pPr>
      <w:r>
        <w:t xml:space="preserve">Airport Capital Improvement Fund  - </w:t>
      </w:r>
      <w:r w:rsidRPr="002D1D2B">
        <w:rPr>
          <w:sz w:val="20"/>
          <w:szCs w:val="20"/>
        </w:rPr>
        <w:t>Doug Wright</w:t>
      </w:r>
      <w:r>
        <w:rPr>
          <w:sz w:val="20"/>
          <w:szCs w:val="20"/>
        </w:rPr>
        <w:t>, Public Works Director</w:t>
      </w:r>
      <w:r w:rsidRPr="002D1D2B">
        <w:rPr>
          <w:sz w:val="20"/>
          <w:szCs w:val="20"/>
        </w:rPr>
        <w:t xml:space="preserve"> &amp; Shelley Burgess</w:t>
      </w:r>
      <w:r>
        <w:rPr>
          <w:sz w:val="20"/>
          <w:szCs w:val="20"/>
        </w:rPr>
        <w:t>, Administrative Officer</w:t>
      </w:r>
    </w:p>
    <w:p w:rsidR="00E40B65" w:rsidRDefault="00E40B65" w:rsidP="00E40B65">
      <w:pPr>
        <w:pStyle w:val="ListParagraph"/>
        <w:numPr>
          <w:ilvl w:val="1"/>
          <w:numId w:val="1"/>
        </w:numPr>
      </w:pPr>
      <w:r>
        <w:t xml:space="preserve">Weed Control Fund, </w:t>
      </w:r>
      <w:r w:rsidRPr="008B1638">
        <w:rPr>
          <w:sz w:val="20"/>
          <w:szCs w:val="20"/>
        </w:rPr>
        <w:t>Brian Clapp, Weed Supervisor</w:t>
      </w:r>
      <w:r>
        <w:t xml:space="preserve"> </w:t>
      </w:r>
    </w:p>
    <w:p w:rsidR="00E40B65" w:rsidRPr="008B1638" w:rsidRDefault="00E40B65" w:rsidP="00E40B65">
      <w:pPr>
        <w:pStyle w:val="ListParagraph"/>
        <w:numPr>
          <w:ilvl w:val="1"/>
          <w:numId w:val="1"/>
        </w:numPr>
      </w:pPr>
      <w:r>
        <w:t xml:space="preserve">Community Corrections – </w:t>
      </w:r>
      <w:r w:rsidRPr="0073685F">
        <w:rPr>
          <w:sz w:val="20"/>
          <w:szCs w:val="20"/>
        </w:rPr>
        <w:t>Travis Miller, Community Corrections Manager</w:t>
      </w:r>
    </w:p>
    <w:p w:rsidR="00E40B65" w:rsidRDefault="00E40B65" w:rsidP="00E40B65">
      <w:pPr>
        <w:pStyle w:val="ListParagraph"/>
        <w:numPr>
          <w:ilvl w:val="1"/>
          <w:numId w:val="1"/>
        </w:numPr>
      </w:pPr>
      <w:r>
        <w:t xml:space="preserve">Surveyor – </w:t>
      </w:r>
      <w:r w:rsidRPr="0073685F">
        <w:rPr>
          <w:sz w:val="20"/>
          <w:szCs w:val="20"/>
        </w:rPr>
        <w:t>Rick Robinson</w:t>
      </w:r>
      <w:r>
        <w:rPr>
          <w:sz w:val="20"/>
          <w:szCs w:val="20"/>
        </w:rPr>
        <w:t>, County Surveyor</w:t>
      </w:r>
    </w:p>
    <w:p w:rsidR="00E40B65" w:rsidRDefault="00E40B65" w:rsidP="00E40B65">
      <w:pPr>
        <w:pStyle w:val="ListParagraph"/>
        <w:numPr>
          <w:ilvl w:val="1"/>
          <w:numId w:val="1"/>
        </w:numPr>
      </w:pPr>
      <w:r>
        <w:t>Human Services Program</w:t>
      </w:r>
      <w:r w:rsidRPr="002D1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D1D2B">
        <w:rPr>
          <w:sz w:val="20"/>
          <w:szCs w:val="20"/>
        </w:rPr>
        <w:t>Shelley Burgess, Administrative Officer</w:t>
      </w:r>
    </w:p>
    <w:p w:rsidR="00E40B65" w:rsidRPr="002D1D2B" w:rsidRDefault="00E40B65" w:rsidP="00E40B65">
      <w:pPr>
        <w:pStyle w:val="ListParagraph"/>
        <w:numPr>
          <w:ilvl w:val="1"/>
          <w:numId w:val="1"/>
        </w:numPr>
      </w:pPr>
      <w:r>
        <w:t>Justice Court -</w:t>
      </w:r>
      <w:r w:rsidRPr="002D1D2B">
        <w:rPr>
          <w:sz w:val="20"/>
          <w:szCs w:val="20"/>
        </w:rPr>
        <w:t xml:space="preserve"> Shelley Burgess, Administrative Officer</w:t>
      </w:r>
    </w:p>
    <w:p w:rsidR="00E40B65" w:rsidRDefault="00E40B65" w:rsidP="00E40B65">
      <w:pPr>
        <w:pStyle w:val="ListParagraph"/>
        <w:numPr>
          <w:ilvl w:val="1"/>
          <w:numId w:val="1"/>
        </w:numPr>
      </w:pPr>
      <w:r>
        <w:t xml:space="preserve">Economic Development - </w:t>
      </w:r>
      <w:r w:rsidRPr="002D1D2B">
        <w:rPr>
          <w:sz w:val="20"/>
          <w:szCs w:val="20"/>
        </w:rPr>
        <w:t>Shelley Burgess, Administrative Officer</w:t>
      </w:r>
    </w:p>
    <w:p w:rsidR="00E40B65" w:rsidRPr="0092677B" w:rsidRDefault="00E40B65" w:rsidP="00E40B65">
      <w:pPr>
        <w:pStyle w:val="ListParagraph"/>
        <w:numPr>
          <w:ilvl w:val="1"/>
          <w:numId w:val="1"/>
        </w:numPr>
      </w:pPr>
      <w:r>
        <w:t>Buffalo Peak Golf Course -</w:t>
      </w:r>
      <w:r w:rsidRPr="002D1D2B">
        <w:rPr>
          <w:sz w:val="20"/>
          <w:szCs w:val="20"/>
        </w:rPr>
        <w:t xml:space="preserve"> Shelley Burgess, Administrative Officer</w:t>
      </w:r>
    </w:p>
    <w:p w:rsidR="00E40B65" w:rsidRDefault="00E40B65" w:rsidP="00E40B65">
      <w:pPr>
        <w:pStyle w:val="ListParagraph"/>
        <w:numPr>
          <w:ilvl w:val="1"/>
          <w:numId w:val="1"/>
        </w:numPr>
      </w:pPr>
      <w:r w:rsidRPr="0092677B">
        <w:t>Any Other Special Funds as requested</w:t>
      </w:r>
      <w:r>
        <w:rPr>
          <w:sz w:val="20"/>
          <w:szCs w:val="20"/>
        </w:rPr>
        <w:t xml:space="preserve"> – Shelley Burgess, Administrative Officer</w:t>
      </w:r>
    </w:p>
    <w:p w:rsidR="00174543" w:rsidRDefault="00174543" w:rsidP="00174543"/>
    <w:p w:rsidR="004A183E" w:rsidRDefault="004A183E" w:rsidP="004A183E">
      <w:pPr>
        <w:ind w:left="360"/>
      </w:pPr>
    </w:p>
    <w:p w:rsidR="004A183E" w:rsidRPr="004A183E" w:rsidRDefault="004A183E" w:rsidP="00174543">
      <w:pPr>
        <w:pStyle w:val="ListParagraph"/>
        <w:numPr>
          <w:ilvl w:val="0"/>
          <w:numId w:val="1"/>
        </w:numPr>
        <w:rPr>
          <w:b/>
        </w:rPr>
      </w:pPr>
      <w:r w:rsidRPr="004A183E">
        <w:rPr>
          <w:b/>
        </w:rPr>
        <w:t>BREAK</w:t>
      </w:r>
      <w:r>
        <w:rPr>
          <w:b/>
        </w:rPr>
        <w:t xml:space="preserve"> – Resume at time announced by Chair</w:t>
      </w:r>
    </w:p>
    <w:p w:rsidR="00174543" w:rsidRDefault="00174543" w:rsidP="00174543"/>
    <w:p w:rsidR="00174543" w:rsidRDefault="00174543" w:rsidP="00174543">
      <w:pPr>
        <w:pStyle w:val="ListParagraph"/>
        <w:numPr>
          <w:ilvl w:val="0"/>
          <w:numId w:val="1"/>
        </w:numPr>
      </w:pPr>
      <w:r>
        <w:t>Budget Committee Discussion &amp; Deliberation</w:t>
      </w:r>
    </w:p>
    <w:p w:rsidR="00174543" w:rsidRDefault="00174543" w:rsidP="00174543"/>
    <w:p w:rsidR="00174543" w:rsidRDefault="00174543" w:rsidP="00174543">
      <w:pPr>
        <w:pStyle w:val="ListParagraph"/>
        <w:numPr>
          <w:ilvl w:val="0"/>
          <w:numId w:val="1"/>
        </w:numPr>
      </w:pPr>
      <w:r>
        <w:t xml:space="preserve">Approval of </w:t>
      </w:r>
      <w:r w:rsidR="00DE2CD4">
        <w:t>Union County B</w:t>
      </w:r>
      <w:r>
        <w:t>udget for Publication</w:t>
      </w:r>
    </w:p>
    <w:p w:rsidR="00DE2CD4" w:rsidRDefault="00DE2CD4" w:rsidP="00DE2CD4">
      <w:pPr>
        <w:pStyle w:val="ListParagraph"/>
      </w:pPr>
    </w:p>
    <w:p w:rsidR="00174543" w:rsidRDefault="00DE2CD4" w:rsidP="00174543">
      <w:pPr>
        <w:pStyle w:val="ListParagraph"/>
        <w:numPr>
          <w:ilvl w:val="0"/>
          <w:numId w:val="1"/>
        </w:numPr>
      </w:pPr>
      <w:r>
        <w:t>Review &amp; Approval for Publication of Union County Solid Waste District Budget</w:t>
      </w:r>
    </w:p>
    <w:sectPr w:rsidR="00174543" w:rsidSect="002D1D2B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E41"/>
    <w:multiLevelType w:val="hybridMultilevel"/>
    <w:tmpl w:val="469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1"/>
    <w:rsid w:val="00053FF1"/>
    <w:rsid w:val="00174543"/>
    <w:rsid w:val="002D1D2B"/>
    <w:rsid w:val="002F53A7"/>
    <w:rsid w:val="004756A6"/>
    <w:rsid w:val="004A183E"/>
    <w:rsid w:val="005936B6"/>
    <w:rsid w:val="005A725D"/>
    <w:rsid w:val="005B4124"/>
    <w:rsid w:val="0073685F"/>
    <w:rsid w:val="008B1638"/>
    <w:rsid w:val="009724A9"/>
    <w:rsid w:val="009C02B8"/>
    <w:rsid w:val="00B004EB"/>
    <w:rsid w:val="00C27AC4"/>
    <w:rsid w:val="00DE2CD4"/>
    <w:rsid w:val="00E40B65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EBD4E-58AB-4A04-8411-78FC6D1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Commissioners Office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apowers</cp:lastModifiedBy>
  <cp:revision>2</cp:revision>
  <cp:lastPrinted>2017-05-25T17:17:00Z</cp:lastPrinted>
  <dcterms:created xsi:type="dcterms:W3CDTF">2019-05-09T18:44:00Z</dcterms:created>
  <dcterms:modified xsi:type="dcterms:W3CDTF">2019-05-09T18:44:00Z</dcterms:modified>
</cp:coreProperties>
</file>